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1"/>
        <w:gridCol w:w="7145"/>
      </w:tblGrid>
      <w:tr w:rsidR="002C633B" w:rsidRPr="0069178D" w:rsidTr="001F3D67">
        <w:trPr>
          <w:trHeight w:val="597"/>
        </w:trPr>
        <w:tc>
          <w:tcPr>
            <w:tcW w:w="1521" w:type="dxa"/>
            <w:tcBorders>
              <w:top w:val="nil"/>
              <w:left w:val="nil"/>
              <w:bottom w:val="nil"/>
              <w:right w:val="nil"/>
            </w:tcBorders>
          </w:tcPr>
          <w:bookmarkStart w:id="0" w:name="_Toc268263723"/>
          <w:bookmarkStart w:id="1" w:name="_Toc298142854"/>
          <w:bookmarkStart w:id="2" w:name="_Toc374601565"/>
          <w:bookmarkStart w:id="3" w:name="_Toc378669297"/>
          <w:bookmarkStart w:id="4" w:name="_Toc378669444"/>
          <w:bookmarkStart w:id="5" w:name="_Toc378932606"/>
          <w:bookmarkStart w:id="6" w:name="_Toc388014326"/>
          <w:bookmarkStart w:id="7" w:name="_Toc268263619"/>
          <w:bookmarkStart w:id="8" w:name="_Toc268084563"/>
          <w:bookmarkStart w:id="9" w:name="_Toc256375541"/>
          <w:bookmarkStart w:id="10" w:name="_Toc256429330"/>
          <w:bookmarkStart w:id="11" w:name="_Toc263243175"/>
          <w:p w:rsidR="002C633B" w:rsidRPr="0069178D" w:rsidRDefault="004A4862" w:rsidP="001F3D67">
            <w: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2C633B" w:rsidRPr="00CC3C57" w:rsidRDefault="002C633B" w:rsidP="001F3D67">
            <w:pPr>
              <w:suppressAutoHyphens/>
              <w:spacing w:after="0" w:line="240" w:lineRule="auto"/>
              <w:ind w:left="-240"/>
              <w:contextualSpacing/>
              <w:jc w:val="center"/>
              <w:rPr>
                <w:b/>
                <w:kern w:val="0"/>
                <w:sz w:val="32"/>
                <w:szCs w:val="32"/>
                <w:lang w:eastAsia="ru-RU"/>
              </w:rPr>
            </w:pPr>
            <w:r w:rsidRPr="00CC3C57">
              <w:rPr>
                <w:b/>
                <w:kern w:val="0"/>
                <w:sz w:val="32"/>
                <w:szCs w:val="32"/>
                <w:lang w:eastAsia="ru-RU"/>
              </w:rPr>
              <w:t>Общество с ограниченной ответственностью</w:t>
            </w:r>
          </w:p>
          <w:p w:rsidR="002C633B" w:rsidRPr="00CC3C57" w:rsidRDefault="002C633B" w:rsidP="001F3D67">
            <w:pPr>
              <w:suppressAutoHyphens/>
              <w:spacing w:after="0" w:line="240" w:lineRule="auto"/>
              <w:ind w:left="-240"/>
              <w:contextualSpacing/>
              <w:jc w:val="center"/>
              <w:rPr>
                <w:b/>
                <w:kern w:val="0"/>
                <w:sz w:val="32"/>
                <w:szCs w:val="32"/>
                <w:lang w:eastAsia="ru-RU"/>
              </w:rPr>
            </w:pPr>
            <w:r w:rsidRPr="00CC3C57">
              <w:rPr>
                <w:b/>
                <w:kern w:val="0"/>
                <w:sz w:val="32"/>
                <w:szCs w:val="32"/>
                <w:lang w:eastAsia="ru-RU"/>
              </w:rPr>
              <w:t>Научно-внедренческий центр</w:t>
            </w:r>
          </w:p>
          <w:p w:rsidR="002C633B" w:rsidRPr="0069178D" w:rsidRDefault="002C633B" w:rsidP="001F3D67">
            <w:pPr>
              <w:suppressAutoHyphens/>
              <w:spacing w:after="0" w:line="240" w:lineRule="auto"/>
              <w:ind w:left="-240"/>
              <w:contextualSpacing/>
              <w:jc w:val="center"/>
            </w:pPr>
            <w:r w:rsidRPr="00CC3C57">
              <w:rPr>
                <w:b/>
                <w:kern w:val="0"/>
                <w:sz w:val="32"/>
                <w:szCs w:val="32"/>
                <w:lang w:eastAsia="ru-RU"/>
              </w:rPr>
              <w:t>«ИНТЕГРАЦИОННЫЕ ТЕХНОЛОГИИ»</w:t>
            </w:r>
          </w:p>
        </w:tc>
      </w:tr>
    </w:tbl>
    <w:p w:rsidR="002C633B" w:rsidRPr="00100350" w:rsidRDefault="002C633B" w:rsidP="001F3D67">
      <w:pPr>
        <w:spacing w:after="0"/>
        <w:jc w:val="center"/>
        <w:rPr>
          <w:sz w:val="20"/>
          <w:szCs w:val="20"/>
          <w:lang w:val="en-US"/>
        </w:rPr>
      </w:pPr>
      <w:r w:rsidRPr="0069178D">
        <w:rPr>
          <w:sz w:val="20"/>
          <w:szCs w:val="20"/>
        </w:rPr>
        <w:t xml:space="preserve">305029, Курская область, г. Курск, </w:t>
      </w:r>
      <w:r w:rsidRPr="00F90906">
        <w:rPr>
          <w:sz w:val="20"/>
          <w:szCs w:val="20"/>
        </w:rPr>
        <w:t>ул</w:t>
      </w:r>
      <w:r w:rsidR="009916A7" w:rsidRPr="00F90906">
        <w:rPr>
          <w:sz w:val="20"/>
          <w:szCs w:val="20"/>
        </w:rPr>
        <w:t>.</w:t>
      </w:r>
      <w:r w:rsidRPr="00F90906">
        <w:rPr>
          <w:sz w:val="20"/>
          <w:szCs w:val="20"/>
        </w:rPr>
        <w:t xml:space="preserve"> К</w:t>
      </w:r>
      <w:r w:rsidRPr="00F90906">
        <w:rPr>
          <w:sz w:val="20"/>
          <w:szCs w:val="20"/>
          <w:lang w:val="en-US"/>
        </w:rPr>
        <w:t>.</w:t>
      </w:r>
      <w:r w:rsidR="009916A7" w:rsidRPr="00F90906">
        <w:rPr>
          <w:sz w:val="20"/>
          <w:szCs w:val="20"/>
          <w:lang w:val="en-US"/>
        </w:rPr>
        <w:t xml:space="preserve"> </w:t>
      </w:r>
      <w:r w:rsidRPr="00F90906">
        <w:rPr>
          <w:sz w:val="20"/>
          <w:szCs w:val="20"/>
        </w:rPr>
        <w:t>Маркса</w:t>
      </w:r>
      <w:r w:rsidR="009916A7" w:rsidRPr="00F90906">
        <w:rPr>
          <w:sz w:val="20"/>
          <w:szCs w:val="20"/>
          <w:lang w:val="en-US"/>
        </w:rPr>
        <w:t>,</w:t>
      </w:r>
      <w:r w:rsidRPr="00F90906">
        <w:rPr>
          <w:sz w:val="20"/>
          <w:szCs w:val="20"/>
          <w:lang w:val="en-US"/>
        </w:rPr>
        <w:t xml:space="preserve"> 66</w:t>
      </w:r>
      <w:r w:rsidRPr="00F90906">
        <w:rPr>
          <w:sz w:val="20"/>
          <w:szCs w:val="20"/>
        </w:rPr>
        <w:t>б</w:t>
      </w:r>
    </w:p>
    <w:p w:rsidR="002C633B" w:rsidRPr="00100350" w:rsidRDefault="002C633B" w:rsidP="001F3D67">
      <w:pPr>
        <w:spacing w:after="0"/>
        <w:jc w:val="center"/>
        <w:rPr>
          <w:sz w:val="20"/>
          <w:szCs w:val="20"/>
          <w:lang w:val="en-US"/>
        </w:rPr>
      </w:pPr>
      <w:r w:rsidRPr="0069178D">
        <w:rPr>
          <w:sz w:val="20"/>
          <w:szCs w:val="20"/>
          <w:lang w:val="en-US"/>
        </w:rPr>
        <w:t>E</w:t>
      </w:r>
      <w:r w:rsidRPr="00100350">
        <w:rPr>
          <w:sz w:val="20"/>
          <w:szCs w:val="20"/>
          <w:lang w:val="en-US"/>
        </w:rPr>
        <w:t>-</w:t>
      </w:r>
      <w:r w:rsidRPr="0069178D">
        <w:rPr>
          <w:sz w:val="20"/>
          <w:szCs w:val="20"/>
          <w:lang w:val="en-US"/>
        </w:rPr>
        <w:t>mail</w:t>
      </w:r>
      <w:r w:rsidRPr="00100350">
        <w:rPr>
          <w:sz w:val="20"/>
          <w:szCs w:val="20"/>
          <w:lang w:val="en-US"/>
        </w:rPr>
        <w:t xml:space="preserve">: </w:t>
      </w:r>
      <w:r w:rsidRPr="0069178D">
        <w:rPr>
          <w:sz w:val="20"/>
          <w:szCs w:val="20"/>
          <w:lang w:val="en-US"/>
        </w:rPr>
        <w:t>marketing</w:t>
      </w:r>
      <w:r w:rsidRPr="00100350">
        <w:rPr>
          <w:sz w:val="20"/>
          <w:szCs w:val="20"/>
          <w:lang w:val="en-US"/>
        </w:rPr>
        <w:t>@</w:t>
      </w:r>
      <w:r w:rsidRPr="0069178D">
        <w:rPr>
          <w:sz w:val="20"/>
          <w:szCs w:val="20"/>
          <w:lang w:val="en-US"/>
        </w:rPr>
        <w:t>isogd</w:t>
      </w:r>
      <w:r w:rsidRPr="00100350">
        <w:rPr>
          <w:sz w:val="20"/>
          <w:szCs w:val="20"/>
          <w:lang w:val="en-US"/>
        </w:rPr>
        <w:t>.</w:t>
      </w:r>
      <w:r w:rsidRPr="0069178D">
        <w:rPr>
          <w:sz w:val="20"/>
          <w:szCs w:val="20"/>
          <w:lang w:val="en-US"/>
        </w:rPr>
        <w:t>pro</w:t>
      </w:r>
      <w:r w:rsidRPr="00100350">
        <w:rPr>
          <w:sz w:val="20"/>
          <w:szCs w:val="20"/>
          <w:lang w:val="en-US"/>
        </w:rPr>
        <w:t xml:space="preserve">, </w:t>
      </w:r>
      <w:r w:rsidRPr="0069178D">
        <w:rPr>
          <w:sz w:val="20"/>
          <w:szCs w:val="20"/>
          <w:lang w:val="en-US"/>
        </w:rPr>
        <w:t>www</w:t>
      </w:r>
      <w:r w:rsidRPr="00100350">
        <w:rPr>
          <w:sz w:val="20"/>
          <w:szCs w:val="20"/>
          <w:lang w:val="en-US"/>
        </w:rPr>
        <w:t>.</w:t>
      </w:r>
      <w:r w:rsidRPr="0069178D">
        <w:rPr>
          <w:sz w:val="20"/>
          <w:szCs w:val="20"/>
          <w:lang w:val="en-US"/>
        </w:rPr>
        <w:t>isogd</w:t>
      </w:r>
      <w:r w:rsidRPr="00100350">
        <w:rPr>
          <w:sz w:val="20"/>
          <w:szCs w:val="20"/>
          <w:lang w:val="en-US"/>
        </w:rPr>
        <w:t>.</w:t>
      </w:r>
      <w:r w:rsidRPr="0069178D">
        <w:rPr>
          <w:sz w:val="20"/>
          <w:szCs w:val="20"/>
          <w:lang w:val="en-US"/>
        </w:rPr>
        <w:t>pro</w:t>
      </w:r>
    </w:p>
    <w:p w:rsidR="002C633B" w:rsidRPr="0069178D" w:rsidRDefault="002C633B" w:rsidP="001F3D67">
      <w:pPr>
        <w:jc w:val="center"/>
        <w:rPr>
          <w:sz w:val="20"/>
          <w:szCs w:val="20"/>
        </w:rPr>
      </w:pPr>
      <w:r w:rsidRPr="0069178D">
        <w:rPr>
          <w:sz w:val="20"/>
          <w:szCs w:val="20"/>
        </w:rPr>
        <w:t>ОКПО 70481484, ОГРН 1045001851894, ИНН/КПП 5008036537/463201001</w:t>
      </w:r>
    </w:p>
    <w:p w:rsidR="002C633B" w:rsidRPr="0069178D" w:rsidRDefault="002C633B" w:rsidP="001F3D67">
      <w:pPr>
        <w:suppressAutoHyphens/>
        <w:spacing w:after="0" w:line="240" w:lineRule="auto"/>
        <w:ind w:left="-240"/>
        <w:contextualSpacing/>
        <w:jc w:val="center"/>
        <w:rPr>
          <w:kern w:val="0"/>
          <w:sz w:val="20"/>
          <w:szCs w:val="20"/>
          <w:lang w:eastAsia="ru-RU"/>
        </w:rPr>
      </w:pPr>
    </w:p>
    <w:p w:rsidR="002C633B" w:rsidRPr="0069178D" w:rsidRDefault="002C633B" w:rsidP="001F3D67"/>
    <w:p w:rsidR="002C633B" w:rsidRPr="0069178D" w:rsidRDefault="002C633B" w:rsidP="001F3D67"/>
    <w:p w:rsidR="002C633B" w:rsidRPr="0069178D" w:rsidRDefault="004A4862" w:rsidP="001F3D67">
      <w:pPr>
        <w:jc w:val="center"/>
      </w:pPr>
      <w:r>
        <w:rPr>
          <w:noProof/>
          <w:lang w:eastAsia="ru-RU"/>
        </w:rPr>
        <w:pict>
          <v:shape id="Рисунок 12" o:spid="_x0000_i1026" type="#_x0000_t75" style="width:126.25pt;height:157.1pt;visibility:visible">
            <v:imagedata r:id="rId8" o:title=""/>
          </v:shape>
        </w:pict>
      </w:r>
    </w:p>
    <w:p w:rsidR="002C633B" w:rsidRPr="0069178D" w:rsidRDefault="002C633B" w:rsidP="001F3D67"/>
    <w:p w:rsidR="002C633B" w:rsidRPr="0069178D" w:rsidRDefault="002C633B" w:rsidP="001F3D67">
      <w:pPr>
        <w:suppressAutoHyphens/>
        <w:spacing w:after="0" w:line="240" w:lineRule="auto"/>
        <w:ind w:left="-240"/>
        <w:jc w:val="center"/>
        <w:rPr>
          <w:b/>
          <w:kern w:val="0"/>
          <w:sz w:val="36"/>
          <w:szCs w:val="36"/>
          <w:lang w:eastAsia="ru-RU"/>
        </w:rPr>
      </w:pPr>
      <w:r>
        <w:rPr>
          <w:b/>
          <w:kern w:val="0"/>
          <w:sz w:val="36"/>
          <w:szCs w:val="36"/>
          <w:lang w:eastAsia="ru-RU"/>
        </w:rPr>
        <w:t xml:space="preserve">ВНЕСЕНИЕ ИЗМЕНЕНИЙ В </w:t>
      </w:r>
      <w:r w:rsidRPr="0069178D">
        <w:rPr>
          <w:b/>
          <w:kern w:val="0"/>
          <w:sz w:val="36"/>
          <w:szCs w:val="36"/>
          <w:lang w:eastAsia="ru-RU"/>
        </w:rPr>
        <w:t>ГЕНЕРАЛЬНЫЙ ПЛАН</w:t>
      </w:r>
    </w:p>
    <w:p w:rsidR="002C633B" w:rsidRPr="0069178D" w:rsidRDefault="002C633B" w:rsidP="001F3D67">
      <w:pPr>
        <w:suppressAutoHyphens/>
        <w:spacing w:after="0" w:line="240" w:lineRule="auto"/>
        <w:ind w:left="-240"/>
        <w:jc w:val="center"/>
        <w:rPr>
          <w:b/>
          <w:kern w:val="0"/>
          <w:sz w:val="36"/>
          <w:szCs w:val="36"/>
          <w:lang w:eastAsia="ru-RU"/>
        </w:rPr>
      </w:pPr>
      <w:r w:rsidRPr="0069178D">
        <w:rPr>
          <w:b/>
          <w:kern w:val="0"/>
          <w:sz w:val="36"/>
          <w:szCs w:val="36"/>
          <w:lang w:eastAsia="ru-RU"/>
        </w:rPr>
        <w:t xml:space="preserve"> МУНИЦИПАЛЬНОГО ОБРАЗОВАНИЯ</w:t>
      </w:r>
    </w:p>
    <w:p w:rsidR="002C633B" w:rsidRPr="0069178D" w:rsidRDefault="002C633B" w:rsidP="000A4374">
      <w:pPr>
        <w:suppressAutoHyphens/>
        <w:spacing w:after="0" w:line="240" w:lineRule="auto"/>
        <w:ind w:left="-240"/>
        <w:jc w:val="center"/>
        <w:rPr>
          <w:b/>
          <w:kern w:val="0"/>
          <w:sz w:val="36"/>
          <w:szCs w:val="36"/>
          <w:lang w:eastAsia="ru-RU"/>
        </w:rPr>
      </w:pPr>
      <w:bookmarkStart w:id="12" w:name="_Toc185048182"/>
      <w:r>
        <w:rPr>
          <w:b/>
          <w:kern w:val="0"/>
          <w:sz w:val="36"/>
          <w:szCs w:val="36"/>
          <w:lang w:eastAsia="ru-RU"/>
        </w:rPr>
        <w:t>«УСТЬ-КАМЧАТСКОЕ СЕЛЬСКОЕ ПОСЕЛЕНИЕ»</w:t>
      </w:r>
    </w:p>
    <w:p w:rsidR="002C633B" w:rsidRPr="0069178D" w:rsidRDefault="002C633B" w:rsidP="000A4374">
      <w:pPr>
        <w:suppressAutoHyphens/>
        <w:spacing w:after="0" w:line="240" w:lineRule="auto"/>
        <w:ind w:left="-240"/>
        <w:jc w:val="center"/>
        <w:rPr>
          <w:b/>
          <w:kern w:val="0"/>
          <w:sz w:val="36"/>
          <w:szCs w:val="36"/>
          <w:lang w:eastAsia="ru-RU"/>
        </w:rPr>
      </w:pPr>
      <w:r>
        <w:rPr>
          <w:b/>
          <w:kern w:val="0"/>
          <w:sz w:val="36"/>
          <w:szCs w:val="36"/>
          <w:lang w:eastAsia="ru-RU"/>
        </w:rPr>
        <w:t>УСТЬ-КАМЧАТСКОГО РАЙОНА</w:t>
      </w:r>
    </w:p>
    <w:p w:rsidR="002C633B" w:rsidRPr="0069178D" w:rsidRDefault="002C633B" w:rsidP="001F3D67">
      <w:pPr>
        <w:suppressAutoHyphens/>
        <w:spacing w:after="0" w:line="240" w:lineRule="auto"/>
        <w:ind w:left="-240"/>
        <w:jc w:val="center"/>
        <w:rPr>
          <w:b/>
          <w:kern w:val="0"/>
          <w:sz w:val="36"/>
          <w:szCs w:val="36"/>
          <w:lang w:eastAsia="ru-RU"/>
        </w:rPr>
      </w:pPr>
      <w:r>
        <w:rPr>
          <w:b/>
          <w:kern w:val="0"/>
          <w:sz w:val="36"/>
          <w:szCs w:val="36"/>
          <w:lang w:eastAsia="ru-RU"/>
        </w:rPr>
        <w:t>КАМЧАТСКОГО КРАЯ</w:t>
      </w:r>
    </w:p>
    <w:bookmarkEnd w:id="12"/>
    <w:p w:rsidR="002C633B" w:rsidRPr="0069178D" w:rsidRDefault="002C633B" w:rsidP="001F3D67">
      <w:pPr>
        <w:keepLines/>
        <w:suppressAutoHyphens/>
        <w:spacing w:after="0" w:line="240" w:lineRule="auto"/>
        <w:jc w:val="center"/>
        <w:rPr>
          <w:b/>
          <w:sz w:val="20"/>
          <w:szCs w:val="16"/>
        </w:rPr>
      </w:pPr>
    </w:p>
    <w:p w:rsidR="002C633B" w:rsidRPr="0069178D" w:rsidRDefault="002C633B" w:rsidP="000A4374">
      <w:pPr>
        <w:keepLines/>
        <w:suppressAutoHyphens/>
        <w:spacing w:after="0" w:line="240" w:lineRule="auto"/>
        <w:jc w:val="center"/>
        <w:rPr>
          <w:b/>
          <w:sz w:val="20"/>
          <w:szCs w:val="16"/>
        </w:rPr>
      </w:pPr>
      <w:r w:rsidRPr="0069178D">
        <w:rPr>
          <w:b/>
          <w:sz w:val="20"/>
          <w:szCs w:val="16"/>
        </w:rPr>
        <w:t>(разработано в соответствии с муниципальным контрактом №</w:t>
      </w:r>
      <w:r w:rsidR="00100350" w:rsidRPr="00100350">
        <w:rPr>
          <w:b/>
          <w:sz w:val="20"/>
          <w:szCs w:val="16"/>
        </w:rPr>
        <w:t xml:space="preserve"> </w:t>
      </w:r>
      <w:r w:rsidRPr="00870943">
        <w:rPr>
          <w:b/>
          <w:sz w:val="20"/>
          <w:szCs w:val="16"/>
        </w:rPr>
        <w:t xml:space="preserve">0138300003716000114-0410839-01 от </w:t>
      </w:r>
      <w:r w:rsidR="00100350" w:rsidRPr="00100350">
        <w:rPr>
          <w:b/>
          <w:sz w:val="20"/>
          <w:szCs w:val="16"/>
        </w:rPr>
        <w:t>0</w:t>
      </w:r>
      <w:r w:rsidRPr="00870943">
        <w:rPr>
          <w:b/>
          <w:sz w:val="20"/>
          <w:szCs w:val="16"/>
        </w:rPr>
        <w:t>2.08.2016г.)</w:t>
      </w:r>
    </w:p>
    <w:p w:rsidR="002C633B" w:rsidRPr="0069178D" w:rsidRDefault="002C633B" w:rsidP="001F3D67">
      <w:pPr>
        <w:spacing w:after="0" w:line="240" w:lineRule="auto"/>
      </w:pPr>
    </w:p>
    <w:p w:rsidR="002C633B" w:rsidRPr="00297EC3" w:rsidRDefault="002C633B" w:rsidP="001F3D67">
      <w:pPr>
        <w:keepLines/>
        <w:suppressAutoHyphens/>
        <w:spacing w:after="0" w:line="240" w:lineRule="auto"/>
        <w:jc w:val="center"/>
        <w:rPr>
          <w:b/>
          <w:caps/>
          <w:kern w:val="0"/>
          <w:sz w:val="32"/>
          <w:szCs w:val="32"/>
          <w:lang w:eastAsia="ru-RU"/>
        </w:rPr>
      </w:pPr>
      <w:r w:rsidRPr="00297EC3">
        <w:rPr>
          <w:b/>
          <w:caps/>
          <w:kern w:val="0"/>
          <w:sz w:val="32"/>
          <w:szCs w:val="32"/>
          <w:lang w:eastAsia="ru-RU"/>
        </w:rPr>
        <w:t>Положения</w:t>
      </w:r>
    </w:p>
    <w:p w:rsidR="002C633B" w:rsidRPr="0069178D" w:rsidRDefault="002C633B" w:rsidP="001F3D67">
      <w:pPr>
        <w:suppressAutoHyphens/>
        <w:spacing w:after="0" w:line="240" w:lineRule="auto"/>
        <w:ind w:left="-240"/>
        <w:jc w:val="center"/>
        <w:rPr>
          <w:b/>
          <w:kern w:val="0"/>
          <w:sz w:val="32"/>
          <w:szCs w:val="32"/>
          <w:lang w:eastAsia="ru-RU"/>
        </w:rPr>
      </w:pPr>
      <w:r w:rsidRPr="00297EC3">
        <w:rPr>
          <w:b/>
          <w:caps/>
          <w:kern w:val="0"/>
          <w:sz w:val="32"/>
          <w:szCs w:val="32"/>
          <w:lang w:eastAsia="ru-RU"/>
        </w:rPr>
        <w:t>о территориальном планировании</w:t>
      </w:r>
    </w:p>
    <w:p w:rsidR="002C633B" w:rsidRPr="0069178D" w:rsidRDefault="002C633B" w:rsidP="001F3D67"/>
    <w:p w:rsidR="002C633B" w:rsidRPr="0069178D" w:rsidRDefault="002C633B" w:rsidP="001F3D67"/>
    <w:p w:rsidR="002C633B" w:rsidRPr="0069178D" w:rsidRDefault="002C633B" w:rsidP="001F3D67">
      <w:pPr>
        <w:suppressAutoHyphens/>
        <w:ind w:left="-240"/>
        <w:jc w:val="center"/>
        <w:rPr>
          <w:b/>
          <w:caps/>
          <w:sz w:val="32"/>
          <w:szCs w:val="32"/>
        </w:rPr>
      </w:pPr>
      <w:r w:rsidRPr="0069178D">
        <w:rPr>
          <w:b/>
          <w:caps/>
          <w:sz w:val="32"/>
          <w:szCs w:val="32"/>
        </w:rPr>
        <w:t>Том 1</w:t>
      </w:r>
    </w:p>
    <w:p w:rsidR="002C633B" w:rsidRPr="0069178D" w:rsidRDefault="002C633B" w:rsidP="001F3D67"/>
    <w:p w:rsidR="002C633B" w:rsidRPr="0069178D" w:rsidRDefault="002C633B" w:rsidP="001F3D67"/>
    <w:p w:rsidR="002C633B" w:rsidRPr="0069178D" w:rsidRDefault="002C633B" w:rsidP="001F3D67">
      <w:pPr>
        <w:suppressAutoHyphens/>
        <w:autoSpaceDE w:val="0"/>
        <w:ind w:left="-240" w:firstLine="240"/>
        <w:jc w:val="center"/>
        <w:rPr>
          <w:b/>
          <w:bCs/>
        </w:rPr>
      </w:pPr>
      <w:r>
        <w:rPr>
          <w:b/>
          <w:bCs/>
        </w:rPr>
        <w:t xml:space="preserve">г. Курск </w:t>
      </w:r>
      <w:smartTag w:uri="urn:schemas-microsoft-com:office:smarttags" w:element="metricconverter">
        <w:smartTagPr>
          <w:attr w:name="ProductID" w:val="2016 г"/>
        </w:smartTagPr>
        <w:r>
          <w:rPr>
            <w:b/>
            <w:bCs/>
          </w:rPr>
          <w:t>2016</w:t>
        </w:r>
        <w:r w:rsidRPr="0069178D">
          <w:rPr>
            <w:b/>
            <w:bCs/>
          </w:rPr>
          <w:t xml:space="preserve"> г</w:t>
        </w:r>
      </w:smartTag>
      <w:r w:rsidRPr="0069178D">
        <w:rPr>
          <w:b/>
          <w:bCs/>
        </w:rPr>
        <w:t>.</w:t>
      </w:r>
    </w:p>
    <w:p w:rsidR="002C633B" w:rsidRDefault="002C633B" w:rsidP="001F3D67">
      <w:pPr>
        <w:sectPr w:rsidR="002C633B" w:rsidSect="00135097">
          <w:footerReference w:type="default" r:id="rId9"/>
          <w:type w:val="continuous"/>
          <w:pgSz w:w="11907" w:h="16840" w:code="9"/>
          <w:pgMar w:top="1134" w:right="851" w:bottom="1134" w:left="1701" w:header="709" w:footer="709" w:gutter="0"/>
          <w:cols w:space="720"/>
          <w:titlePg/>
          <w:docGrid w:linePitch="326"/>
        </w:sectPr>
      </w:pPr>
    </w:p>
    <w:p w:rsidR="002C633B" w:rsidRPr="0069178D" w:rsidRDefault="002C633B" w:rsidP="001F3D67">
      <w:pPr>
        <w:sectPr w:rsidR="002C633B" w:rsidRPr="0069178D" w:rsidSect="00135097">
          <w:pgSz w:w="11907" w:h="16840" w:code="9"/>
          <w:pgMar w:top="1134" w:right="851" w:bottom="1134" w:left="1701" w:header="709" w:footer="709" w:gutter="0"/>
          <w:cols w:space="720"/>
          <w:titlePg/>
          <w:docGrid w:linePitch="326"/>
        </w:sectPr>
      </w:pPr>
    </w:p>
    <w:tbl>
      <w:tblPr>
        <w:tblW w:w="0" w:type="auto"/>
        <w:tblLook w:val="00A0"/>
      </w:tblPr>
      <w:tblGrid>
        <w:gridCol w:w="2943"/>
        <w:gridCol w:w="5954"/>
      </w:tblGrid>
      <w:tr w:rsidR="002C633B" w:rsidRPr="0069178D" w:rsidTr="00F90906">
        <w:tc>
          <w:tcPr>
            <w:tcW w:w="2943" w:type="dxa"/>
          </w:tcPr>
          <w:p w:rsidR="002C633B" w:rsidRPr="0069178D" w:rsidRDefault="002C633B" w:rsidP="001F3D67">
            <w:pPr>
              <w:suppressAutoHyphens/>
              <w:spacing w:after="0" w:line="240" w:lineRule="auto"/>
              <w:contextualSpacing/>
              <w:rPr>
                <w:b/>
              </w:rPr>
            </w:pPr>
            <w:r w:rsidRPr="0069178D">
              <w:rPr>
                <w:b/>
              </w:rPr>
              <w:lastRenderedPageBreak/>
              <w:t>Заказчик</w:t>
            </w:r>
          </w:p>
        </w:tc>
        <w:tc>
          <w:tcPr>
            <w:tcW w:w="5954" w:type="dxa"/>
          </w:tcPr>
          <w:p w:rsidR="002C633B" w:rsidRPr="00F90906" w:rsidRDefault="00F90906" w:rsidP="001F3D67">
            <w:pPr>
              <w:suppressAutoHyphens/>
              <w:spacing w:after="0" w:line="240" w:lineRule="auto"/>
              <w:contextualSpacing/>
              <w:rPr>
                <w:b/>
                <w:highlight w:val="yellow"/>
              </w:rPr>
            </w:pPr>
            <w:r w:rsidRPr="00F90906">
              <w:rPr>
                <w:b/>
                <w:iCs/>
              </w:rPr>
              <w:t>Комитет по управлению муниципальным имуществом, вопросам территориального планирования и строительства администрации Усть-Камчатского муниципального района Камчатского края</w:t>
            </w:r>
          </w:p>
        </w:tc>
      </w:tr>
      <w:tr w:rsidR="002C633B" w:rsidRPr="0069178D" w:rsidTr="00F90906">
        <w:tc>
          <w:tcPr>
            <w:tcW w:w="2943" w:type="dxa"/>
          </w:tcPr>
          <w:p w:rsidR="002C633B" w:rsidRPr="0069178D" w:rsidRDefault="002C633B" w:rsidP="001F3D67">
            <w:pPr>
              <w:spacing w:after="0" w:line="240" w:lineRule="auto"/>
            </w:pPr>
          </w:p>
        </w:tc>
        <w:tc>
          <w:tcPr>
            <w:tcW w:w="5954" w:type="dxa"/>
          </w:tcPr>
          <w:p w:rsidR="002C633B" w:rsidRPr="00F600EE" w:rsidRDefault="002C633B" w:rsidP="001F3D67">
            <w:pPr>
              <w:spacing w:after="0" w:line="240" w:lineRule="auto"/>
              <w:rPr>
                <w:highlight w:val="yellow"/>
              </w:rPr>
            </w:pPr>
          </w:p>
        </w:tc>
      </w:tr>
      <w:tr w:rsidR="002C633B" w:rsidRPr="0069178D" w:rsidTr="00F90906">
        <w:tc>
          <w:tcPr>
            <w:tcW w:w="2943" w:type="dxa"/>
          </w:tcPr>
          <w:p w:rsidR="002C633B" w:rsidRPr="0069178D" w:rsidRDefault="002C633B" w:rsidP="001F3D67">
            <w:pPr>
              <w:suppressAutoHyphens/>
              <w:spacing w:after="0" w:line="240" w:lineRule="auto"/>
              <w:contextualSpacing/>
              <w:rPr>
                <w:b/>
              </w:rPr>
            </w:pPr>
            <w:r w:rsidRPr="0069178D">
              <w:rPr>
                <w:b/>
              </w:rPr>
              <w:t>Исполнитель</w:t>
            </w:r>
          </w:p>
        </w:tc>
        <w:tc>
          <w:tcPr>
            <w:tcW w:w="5954" w:type="dxa"/>
          </w:tcPr>
          <w:p w:rsidR="002C633B" w:rsidRPr="0069178D" w:rsidRDefault="002C633B" w:rsidP="001F3D67">
            <w:pPr>
              <w:suppressAutoHyphens/>
              <w:spacing w:after="0" w:line="240" w:lineRule="auto"/>
              <w:contextualSpacing/>
              <w:rPr>
                <w:b/>
                <w:kern w:val="0"/>
                <w:lang w:eastAsia="ru-RU"/>
              </w:rPr>
            </w:pPr>
            <w:r w:rsidRPr="0069178D">
              <w:rPr>
                <w:b/>
                <w:sz w:val="28"/>
                <w:szCs w:val="28"/>
              </w:rPr>
              <w:t>ООО НВЦ «Интеграционные технологии»</w:t>
            </w:r>
          </w:p>
        </w:tc>
      </w:tr>
    </w:tbl>
    <w:p w:rsidR="002C633B" w:rsidRPr="0069178D" w:rsidRDefault="002C633B" w:rsidP="001F3D67">
      <w:pPr>
        <w:rPr>
          <w:b/>
        </w:rPr>
      </w:pPr>
    </w:p>
    <w:p w:rsidR="002C633B" w:rsidRPr="0069178D" w:rsidRDefault="002C633B" w:rsidP="001F3D67"/>
    <w:p w:rsidR="002C633B" w:rsidRPr="0069178D" w:rsidRDefault="002C633B" w:rsidP="001F3D67">
      <w:pPr>
        <w:suppressAutoHyphens/>
        <w:spacing w:after="0" w:line="240" w:lineRule="auto"/>
        <w:ind w:left="-240"/>
        <w:jc w:val="center"/>
        <w:rPr>
          <w:b/>
          <w:kern w:val="0"/>
          <w:sz w:val="36"/>
          <w:szCs w:val="36"/>
          <w:lang w:eastAsia="ru-RU"/>
        </w:rPr>
      </w:pPr>
      <w:r>
        <w:rPr>
          <w:b/>
          <w:kern w:val="0"/>
          <w:sz w:val="36"/>
          <w:szCs w:val="36"/>
          <w:lang w:eastAsia="ru-RU"/>
        </w:rPr>
        <w:t xml:space="preserve">ВНЕСЕНИЕ ИЗМЕНЕНИЙ В </w:t>
      </w:r>
      <w:r w:rsidRPr="0069178D">
        <w:rPr>
          <w:b/>
          <w:kern w:val="0"/>
          <w:sz w:val="36"/>
          <w:szCs w:val="36"/>
          <w:lang w:eastAsia="ru-RU"/>
        </w:rPr>
        <w:t>ГЕНЕРАЛЬНЫЙ ПЛАН</w:t>
      </w:r>
    </w:p>
    <w:p w:rsidR="002C633B" w:rsidRPr="0069178D" w:rsidRDefault="002C633B" w:rsidP="001F3D67">
      <w:pPr>
        <w:suppressAutoHyphens/>
        <w:spacing w:after="0" w:line="240" w:lineRule="auto"/>
        <w:ind w:left="-240"/>
        <w:jc w:val="center"/>
        <w:rPr>
          <w:b/>
          <w:kern w:val="0"/>
          <w:sz w:val="36"/>
          <w:szCs w:val="36"/>
          <w:lang w:eastAsia="ru-RU"/>
        </w:rPr>
      </w:pPr>
      <w:r w:rsidRPr="0069178D">
        <w:rPr>
          <w:b/>
          <w:kern w:val="0"/>
          <w:sz w:val="36"/>
          <w:szCs w:val="36"/>
          <w:lang w:eastAsia="ru-RU"/>
        </w:rPr>
        <w:t xml:space="preserve"> МУНИЦИПАЛЬНОГО ОБРАЗОВАНИЯ</w:t>
      </w:r>
    </w:p>
    <w:p w:rsidR="002C633B" w:rsidRDefault="002C633B" w:rsidP="000A4374">
      <w:pPr>
        <w:suppressAutoHyphens/>
        <w:spacing w:after="0" w:line="240" w:lineRule="auto"/>
        <w:ind w:left="-240"/>
        <w:jc w:val="center"/>
        <w:rPr>
          <w:b/>
          <w:kern w:val="0"/>
          <w:sz w:val="36"/>
          <w:szCs w:val="36"/>
          <w:lang w:eastAsia="ru-RU"/>
        </w:rPr>
      </w:pPr>
      <w:r>
        <w:rPr>
          <w:b/>
          <w:kern w:val="0"/>
          <w:sz w:val="36"/>
          <w:szCs w:val="36"/>
          <w:lang w:eastAsia="ru-RU"/>
        </w:rPr>
        <w:t>«УСТЬ-КАМЧАТСКОЕ СЕЛЬСКОЕ ПОСЕЛЕНИЕ»</w:t>
      </w:r>
    </w:p>
    <w:p w:rsidR="002C633B" w:rsidRPr="0069178D" w:rsidRDefault="002C633B" w:rsidP="000A4374">
      <w:pPr>
        <w:suppressAutoHyphens/>
        <w:spacing w:after="0" w:line="240" w:lineRule="auto"/>
        <w:ind w:left="-240"/>
        <w:jc w:val="center"/>
        <w:rPr>
          <w:b/>
          <w:kern w:val="0"/>
          <w:sz w:val="36"/>
          <w:szCs w:val="36"/>
          <w:lang w:eastAsia="ru-RU"/>
        </w:rPr>
      </w:pPr>
      <w:r>
        <w:rPr>
          <w:b/>
          <w:kern w:val="0"/>
          <w:sz w:val="36"/>
          <w:szCs w:val="36"/>
          <w:lang w:eastAsia="ru-RU"/>
        </w:rPr>
        <w:t>УСТЬ-КАМЧАТСКОГО РАЙОНА</w:t>
      </w:r>
    </w:p>
    <w:p w:rsidR="002C633B" w:rsidRPr="0069178D" w:rsidRDefault="002C633B" w:rsidP="001F3D67">
      <w:pPr>
        <w:suppressAutoHyphens/>
        <w:spacing w:after="0" w:line="240" w:lineRule="auto"/>
        <w:ind w:left="-240"/>
        <w:jc w:val="center"/>
        <w:rPr>
          <w:b/>
          <w:kern w:val="0"/>
          <w:sz w:val="36"/>
          <w:szCs w:val="36"/>
          <w:lang w:eastAsia="ru-RU"/>
        </w:rPr>
      </w:pPr>
      <w:r>
        <w:rPr>
          <w:b/>
          <w:kern w:val="0"/>
          <w:sz w:val="36"/>
          <w:szCs w:val="36"/>
          <w:lang w:eastAsia="ru-RU"/>
        </w:rPr>
        <w:t>КАМЧАТСКОГО КРАЯ</w:t>
      </w:r>
    </w:p>
    <w:p w:rsidR="002C633B" w:rsidRPr="0069178D" w:rsidRDefault="002C633B" w:rsidP="001F3D67">
      <w:pPr>
        <w:suppressAutoHyphens/>
        <w:spacing w:after="0" w:line="240" w:lineRule="auto"/>
        <w:ind w:left="-240"/>
        <w:jc w:val="center"/>
        <w:rPr>
          <w:b/>
          <w:kern w:val="0"/>
          <w:sz w:val="36"/>
          <w:szCs w:val="36"/>
          <w:lang w:eastAsia="ru-RU"/>
        </w:rPr>
      </w:pPr>
    </w:p>
    <w:p w:rsidR="002C633B" w:rsidRPr="00870943" w:rsidRDefault="002C633B" w:rsidP="0026290F">
      <w:pPr>
        <w:keepLines/>
        <w:suppressAutoHyphens/>
        <w:spacing w:after="0" w:line="240" w:lineRule="auto"/>
        <w:jc w:val="center"/>
        <w:rPr>
          <w:b/>
          <w:sz w:val="20"/>
          <w:szCs w:val="16"/>
        </w:rPr>
      </w:pPr>
      <w:r w:rsidRPr="0069178D">
        <w:rPr>
          <w:b/>
          <w:sz w:val="20"/>
          <w:szCs w:val="16"/>
        </w:rPr>
        <w:t xml:space="preserve">(разработано в соответствии с муниципальным контрактом </w:t>
      </w:r>
      <w:r w:rsidRPr="00870943">
        <w:rPr>
          <w:b/>
          <w:sz w:val="20"/>
          <w:szCs w:val="16"/>
        </w:rPr>
        <w:t>№</w:t>
      </w:r>
      <w:r w:rsidR="00F90906" w:rsidRPr="00F90906">
        <w:rPr>
          <w:b/>
          <w:sz w:val="20"/>
          <w:szCs w:val="16"/>
        </w:rPr>
        <w:t xml:space="preserve"> </w:t>
      </w:r>
      <w:r w:rsidRPr="00870943">
        <w:rPr>
          <w:b/>
          <w:sz w:val="20"/>
          <w:szCs w:val="16"/>
        </w:rPr>
        <w:t xml:space="preserve">0138300003716000114-0410839-01 от </w:t>
      </w:r>
      <w:r w:rsidR="00F90906" w:rsidRPr="00F90906">
        <w:rPr>
          <w:b/>
          <w:sz w:val="20"/>
          <w:szCs w:val="16"/>
        </w:rPr>
        <w:t>0</w:t>
      </w:r>
      <w:r w:rsidRPr="00870943">
        <w:rPr>
          <w:b/>
          <w:sz w:val="20"/>
          <w:szCs w:val="16"/>
        </w:rPr>
        <w:t>2.08.2016г.)</w:t>
      </w:r>
    </w:p>
    <w:p w:rsidR="002C633B" w:rsidRPr="0069178D" w:rsidRDefault="002C633B" w:rsidP="000A4374">
      <w:pPr>
        <w:keepLines/>
        <w:suppressAutoHyphens/>
        <w:spacing w:after="0" w:line="240" w:lineRule="auto"/>
        <w:jc w:val="center"/>
        <w:rPr>
          <w:b/>
          <w:sz w:val="20"/>
          <w:szCs w:val="16"/>
        </w:rPr>
      </w:pPr>
    </w:p>
    <w:p w:rsidR="002C633B" w:rsidRPr="0069178D" w:rsidRDefault="002C633B" w:rsidP="001F3D67">
      <w:pPr>
        <w:suppressAutoHyphens/>
        <w:spacing w:after="0" w:line="240" w:lineRule="auto"/>
        <w:ind w:left="-240"/>
        <w:jc w:val="center"/>
        <w:rPr>
          <w:b/>
          <w:kern w:val="0"/>
          <w:sz w:val="36"/>
          <w:szCs w:val="36"/>
          <w:lang w:eastAsia="ru-RU"/>
        </w:rPr>
      </w:pPr>
    </w:p>
    <w:p w:rsidR="002C633B" w:rsidRPr="0069178D" w:rsidRDefault="002C633B" w:rsidP="001F3D67">
      <w:pPr>
        <w:keepLines/>
        <w:suppressAutoHyphens/>
        <w:spacing w:after="0" w:line="240" w:lineRule="auto"/>
        <w:jc w:val="center"/>
        <w:rPr>
          <w:b/>
          <w:caps/>
          <w:kern w:val="0"/>
          <w:sz w:val="32"/>
          <w:szCs w:val="32"/>
          <w:lang w:eastAsia="ru-RU"/>
        </w:rPr>
      </w:pPr>
      <w:r w:rsidRPr="0069178D">
        <w:rPr>
          <w:b/>
          <w:caps/>
          <w:kern w:val="0"/>
          <w:sz w:val="32"/>
          <w:szCs w:val="32"/>
          <w:lang w:eastAsia="ru-RU"/>
        </w:rPr>
        <w:t>Положения</w:t>
      </w:r>
    </w:p>
    <w:p w:rsidR="002C633B" w:rsidRPr="0069178D" w:rsidRDefault="002C633B" w:rsidP="001F3D67">
      <w:pPr>
        <w:jc w:val="center"/>
      </w:pPr>
      <w:r w:rsidRPr="0069178D">
        <w:rPr>
          <w:b/>
          <w:caps/>
          <w:kern w:val="0"/>
          <w:sz w:val="32"/>
          <w:szCs w:val="32"/>
          <w:lang w:eastAsia="ru-RU"/>
        </w:rPr>
        <w:t>о территориальном планировании</w:t>
      </w:r>
    </w:p>
    <w:p w:rsidR="002C633B" w:rsidRPr="0069178D" w:rsidRDefault="002C633B" w:rsidP="001F3D67"/>
    <w:p w:rsidR="002C633B" w:rsidRPr="0069178D" w:rsidRDefault="002C633B" w:rsidP="001F3D67"/>
    <w:p w:rsidR="002C633B" w:rsidRPr="0069178D" w:rsidRDefault="002C633B" w:rsidP="001F3D67">
      <w:pPr>
        <w:suppressAutoHyphens/>
        <w:jc w:val="center"/>
        <w:rPr>
          <w:b/>
          <w:caps/>
          <w:sz w:val="32"/>
          <w:szCs w:val="32"/>
        </w:rPr>
      </w:pPr>
      <w:r w:rsidRPr="0069178D">
        <w:rPr>
          <w:b/>
          <w:caps/>
          <w:sz w:val="32"/>
          <w:szCs w:val="32"/>
        </w:rPr>
        <w:t xml:space="preserve">Том 1 </w:t>
      </w:r>
    </w:p>
    <w:p w:rsidR="002C633B" w:rsidRPr="0069178D" w:rsidRDefault="002C633B" w:rsidP="001F3D67">
      <w:pPr>
        <w:suppressAutoHyphens/>
        <w:jc w:val="center"/>
        <w:rPr>
          <w:b/>
          <w:sz w:val="28"/>
          <w:szCs w:val="28"/>
        </w:rPr>
      </w:pPr>
    </w:p>
    <w:p w:rsidR="002C633B" w:rsidRPr="0069178D" w:rsidRDefault="002C633B" w:rsidP="001F3D67">
      <w:pPr>
        <w:suppressAutoHyphens/>
        <w:jc w:val="center"/>
        <w:rPr>
          <w:b/>
          <w:sz w:val="28"/>
          <w:szCs w:val="28"/>
        </w:rPr>
      </w:pPr>
    </w:p>
    <w:p w:rsidR="002C633B" w:rsidRPr="0069178D" w:rsidRDefault="002C633B" w:rsidP="001F3D67">
      <w:pPr>
        <w:suppressAutoHyphens/>
        <w:jc w:val="center"/>
        <w:rPr>
          <w:b/>
          <w:sz w:val="28"/>
          <w:szCs w:val="28"/>
        </w:rPr>
      </w:pPr>
    </w:p>
    <w:p w:rsidR="002C633B" w:rsidRPr="0069178D" w:rsidRDefault="002C633B" w:rsidP="001F3D67">
      <w:pPr>
        <w:suppressAutoHyphens/>
        <w:autoSpaceDE w:val="0"/>
        <w:spacing w:after="0" w:line="360" w:lineRule="auto"/>
        <w:ind w:firstLine="567"/>
        <w:rPr>
          <w:b/>
          <w:bCs/>
          <w:noProof/>
          <w:kern w:val="1"/>
          <w:sz w:val="28"/>
          <w:szCs w:val="28"/>
          <w:lang w:eastAsia="ru-RU"/>
        </w:rPr>
      </w:pPr>
      <w:r>
        <w:rPr>
          <w:b/>
          <w:bCs/>
          <w:noProof/>
          <w:kern w:val="1"/>
          <w:sz w:val="28"/>
          <w:szCs w:val="28"/>
          <w:lang w:eastAsia="ru-RU"/>
        </w:rPr>
        <w:t>Д</w:t>
      </w:r>
      <w:r w:rsidRPr="0069178D">
        <w:rPr>
          <w:b/>
          <w:bCs/>
          <w:noProof/>
          <w:kern w:val="1"/>
          <w:sz w:val="28"/>
          <w:szCs w:val="28"/>
          <w:lang w:eastAsia="ru-RU"/>
        </w:rPr>
        <w:t>иректор</w:t>
      </w:r>
      <w:r w:rsidRPr="0069178D">
        <w:rPr>
          <w:b/>
          <w:bCs/>
          <w:noProof/>
          <w:kern w:val="1"/>
          <w:sz w:val="28"/>
          <w:szCs w:val="28"/>
          <w:lang w:eastAsia="ru-RU"/>
        </w:rPr>
        <w:tab/>
      </w:r>
      <w:r w:rsidRPr="0069178D">
        <w:rPr>
          <w:b/>
          <w:bCs/>
          <w:noProof/>
          <w:kern w:val="1"/>
          <w:sz w:val="28"/>
          <w:szCs w:val="28"/>
          <w:lang w:eastAsia="ru-RU"/>
        </w:rPr>
        <w:tab/>
      </w:r>
      <w:r w:rsidRPr="0069178D">
        <w:rPr>
          <w:b/>
          <w:bCs/>
          <w:noProof/>
          <w:kern w:val="1"/>
          <w:sz w:val="28"/>
          <w:szCs w:val="28"/>
          <w:lang w:eastAsia="ru-RU"/>
        </w:rPr>
        <w:tab/>
      </w:r>
      <w:r w:rsidRPr="0069178D">
        <w:rPr>
          <w:b/>
          <w:bCs/>
          <w:noProof/>
          <w:kern w:val="1"/>
          <w:sz w:val="28"/>
          <w:szCs w:val="28"/>
          <w:lang w:eastAsia="ru-RU"/>
        </w:rPr>
        <w:tab/>
      </w:r>
      <w:r w:rsidRPr="0069178D">
        <w:rPr>
          <w:b/>
          <w:bCs/>
          <w:noProof/>
          <w:kern w:val="1"/>
          <w:sz w:val="28"/>
          <w:szCs w:val="28"/>
          <w:lang w:eastAsia="ru-RU"/>
        </w:rPr>
        <w:tab/>
      </w:r>
      <w:r>
        <w:rPr>
          <w:b/>
          <w:bCs/>
          <w:noProof/>
          <w:kern w:val="1"/>
          <w:sz w:val="28"/>
          <w:szCs w:val="28"/>
          <w:lang w:eastAsia="ru-RU"/>
        </w:rPr>
        <w:tab/>
      </w:r>
      <w:r>
        <w:rPr>
          <w:b/>
          <w:bCs/>
          <w:noProof/>
          <w:kern w:val="1"/>
          <w:sz w:val="28"/>
          <w:szCs w:val="28"/>
          <w:lang w:eastAsia="ru-RU"/>
        </w:rPr>
        <w:tab/>
      </w:r>
      <w:r w:rsidRPr="0069178D">
        <w:rPr>
          <w:b/>
          <w:bCs/>
          <w:noProof/>
          <w:kern w:val="1"/>
          <w:sz w:val="28"/>
          <w:szCs w:val="28"/>
          <w:lang w:eastAsia="ru-RU"/>
        </w:rPr>
        <w:t>Назин О.С.</w:t>
      </w:r>
    </w:p>
    <w:p w:rsidR="002C633B" w:rsidRPr="0069178D" w:rsidRDefault="002C633B" w:rsidP="001F3D67">
      <w:pPr>
        <w:suppressAutoHyphens/>
        <w:autoSpaceDE w:val="0"/>
        <w:spacing w:after="0" w:line="360" w:lineRule="auto"/>
        <w:ind w:firstLine="567"/>
        <w:rPr>
          <w:b/>
          <w:bCs/>
          <w:noProof/>
          <w:kern w:val="1"/>
          <w:sz w:val="28"/>
          <w:szCs w:val="28"/>
          <w:lang w:eastAsia="ru-RU"/>
        </w:rPr>
      </w:pPr>
      <w:r w:rsidRPr="0069178D">
        <w:rPr>
          <w:b/>
          <w:bCs/>
          <w:noProof/>
          <w:kern w:val="1"/>
          <w:sz w:val="28"/>
          <w:szCs w:val="28"/>
          <w:lang w:eastAsia="ru-RU"/>
        </w:rPr>
        <w:t>Главный архитектор проекта</w:t>
      </w:r>
      <w:r w:rsidRPr="0069178D">
        <w:rPr>
          <w:b/>
          <w:bCs/>
          <w:noProof/>
          <w:kern w:val="1"/>
          <w:sz w:val="28"/>
          <w:szCs w:val="28"/>
          <w:lang w:eastAsia="ru-RU"/>
        </w:rPr>
        <w:tab/>
      </w:r>
      <w:r w:rsidRPr="0069178D">
        <w:rPr>
          <w:b/>
          <w:bCs/>
          <w:noProof/>
          <w:kern w:val="1"/>
          <w:sz w:val="28"/>
          <w:szCs w:val="28"/>
          <w:lang w:eastAsia="ru-RU"/>
        </w:rPr>
        <w:tab/>
      </w:r>
      <w:r w:rsidRPr="0069178D">
        <w:rPr>
          <w:b/>
          <w:bCs/>
          <w:noProof/>
          <w:kern w:val="1"/>
          <w:sz w:val="28"/>
          <w:szCs w:val="28"/>
          <w:lang w:eastAsia="ru-RU"/>
        </w:rPr>
        <w:tab/>
        <w:t>Сабельников А.Н.</w:t>
      </w:r>
    </w:p>
    <w:p w:rsidR="002C633B" w:rsidRPr="0069178D" w:rsidRDefault="002C633B" w:rsidP="001F3D67">
      <w:pPr>
        <w:suppressAutoHyphens/>
        <w:autoSpaceDE w:val="0"/>
        <w:spacing w:after="0" w:line="360" w:lineRule="auto"/>
        <w:ind w:firstLine="567"/>
        <w:rPr>
          <w:b/>
          <w:bCs/>
          <w:noProof/>
          <w:kern w:val="1"/>
          <w:sz w:val="28"/>
          <w:szCs w:val="28"/>
          <w:lang w:eastAsia="ru-RU"/>
        </w:rPr>
      </w:pPr>
      <w:r w:rsidRPr="0069178D">
        <w:rPr>
          <w:b/>
          <w:bCs/>
          <w:noProof/>
          <w:kern w:val="1"/>
          <w:sz w:val="28"/>
          <w:szCs w:val="28"/>
          <w:lang w:eastAsia="ru-RU"/>
        </w:rPr>
        <w:t xml:space="preserve">Руководитель проекта </w:t>
      </w:r>
      <w:r w:rsidRPr="0069178D">
        <w:rPr>
          <w:b/>
          <w:bCs/>
          <w:noProof/>
          <w:kern w:val="1"/>
          <w:sz w:val="28"/>
          <w:szCs w:val="28"/>
          <w:lang w:eastAsia="ru-RU"/>
        </w:rPr>
        <w:tab/>
      </w:r>
      <w:r w:rsidRPr="0069178D">
        <w:rPr>
          <w:b/>
          <w:bCs/>
          <w:noProof/>
          <w:kern w:val="1"/>
          <w:sz w:val="28"/>
          <w:szCs w:val="28"/>
          <w:lang w:eastAsia="ru-RU"/>
        </w:rPr>
        <w:tab/>
      </w:r>
      <w:r w:rsidRPr="0069178D">
        <w:rPr>
          <w:b/>
          <w:bCs/>
          <w:noProof/>
          <w:kern w:val="1"/>
          <w:sz w:val="28"/>
          <w:szCs w:val="28"/>
          <w:lang w:eastAsia="ru-RU"/>
        </w:rPr>
        <w:tab/>
      </w:r>
      <w:r w:rsidRPr="0069178D">
        <w:rPr>
          <w:b/>
          <w:bCs/>
          <w:noProof/>
          <w:kern w:val="1"/>
          <w:sz w:val="28"/>
          <w:szCs w:val="28"/>
          <w:lang w:eastAsia="ru-RU"/>
        </w:rPr>
        <w:tab/>
      </w:r>
      <w:r w:rsidRPr="0069178D">
        <w:rPr>
          <w:b/>
          <w:bCs/>
          <w:noProof/>
          <w:kern w:val="1"/>
          <w:sz w:val="28"/>
          <w:szCs w:val="28"/>
          <w:lang w:eastAsia="ru-RU"/>
        </w:rPr>
        <w:tab/>
      </w:r>
      <w:r>
        <w:rPr>
          <w:b/>
          <w:bCs/>
          <w:noProof/>
          <w:kern w:val="1"/>
          <w:sz w:val="28"/>
          <w:szCs w:val="28"/>
          <w:lang w:eastAsia="ru-RU"/>
        </w:rPr>
        <w:t>Воронина О.И.</w:t>
      </w:r>
    </w:p>
    <w:p w:rsidR="002C633B" w:rsidRPr="0069178D" w:rsidRDefault="002C633B" w:rsidP="001F3D67"/>
    <w:p w:rsidR="002C633B" w:rsidRPr="0069178D" w:rsidRDefault="002C633B" w:rsidP="001F3D67"/>
    <w:p w:rsidR="002C633B" w:rsidRPr="0069178D" w:rsidRDefault="002C633B" w:rsidP="001F3D67">
      <w:pPr>
        <w:jc w:val="center"/>
        <w:rPr>
          <w:b/>
          <w:bCs/>
        </w:rPr>
      </w:pPr>
      <w:r>
        <w:rPr>
          <w:b/>
          <w:bCs/>
        </w:rPr>
        <w:t xml:space="preserve">г. Курск </w:t>
      </w:r>
      <w:smartTag w:uri="urn:schemas-microsoft-com:office:smarttags" w:element="metricconverter">
        <w:smartTagPr>
          <w:attr w:name="ProductID" w:val="2016 г"/>
        </w:smartTagPr>
        <w:r>
          <w:rPr>
            <w:b/>
            <w:bCs/>
          </w:rPr>
          <w:t>2016</w:t>
        </w:r>
        <w:r w:rsidRPr="0069178D">
          <w:rPr>
            <w:b/>
            <w:bCs/>
          </w:rPr>
          <w:t xml:space="preserve"> г</w:t>
        </w:r>
      </w:smartTag>
      <w:r w:rsidRPr="0069178D">
        <w:rPr>
          <w:b/>
          <w:bCs/>
        </w:rPr>
        <w:t>.</w:t>
      </w:r>
    </w:p>
    <w:p w:rsidR="002C633B" w:rsidRPr="0069178D" w:rsidRDefault="002C633B" w:rsidP="001F3D67">
      <w:pPr>
        <w:pageBreakBefore/>
        <w:suppressAutoHyphens/>
        <w:spacing w:after="0" w:line="240" w:lineRule="auto"/>
        <w:jc w:val="center"/>
        <w:rPr>
          <w:b/>
          <w:kern w:val="0"/>
          <w:lang w:eastAsia="ru-RU"/>
        </w:rPr>
      </w:pPr>
      <w:r w:rsidRPr="0069178D">
        <w:rPr>
          <w:b/>
          <w:kern w:val="0"/>
          <w:lang w:eastAsia="ru-RU"/>
        </w:rPr>
        <w:lastRenderedPageBreak/>
        <w:t>АВТОРСКИЙ КОЛЛЕКТИВ</w:t>
      </w:r>
    </w:p>
    <w:p w:rsidR="002C633B" w:rsidRPr="0069178D" w:rsidRDefault="002C633B" w:rsidP="001F3D67">
      <w:pPr>
        <w:suppressAutoHyphens/>
        <w:spacing w:after="0" w:line="240" w:lineRule="auto"/>
        <w:jc w:val="center"/>
        <w:rPr>
          <w:b/>
          <w:kern w:val="0"/>
          <w:lang w:eastAsia="ru-RU"/>
        </w:rPr>
      </w:pPr>
      <w:r w:rsidRPr="0069178D">
        <w:rPr>
          <w:b/>
          <w:kern w:val="0"/>
          <w:lang w:eastAsia="ru-RU"/>
        </w:rPr>
        <w:t>ООО НВЦ «Интеграционные технологии»</w:t>
      </w:r>
    </w:p>
    <w:p w:rsidR="002C633B" w:rsidRPr="0069178D" w:rsidRDefault="002C633B" w:rsidP="001F3D67"/>
    <w:p w:rsidR="002C633B" w:rsidRPr="0069178D" w:rsidRDefault="002C633B" w:rsidP="001F3D67"/>
    <w:p w:rsidR="002C633B" w:rsidRPr="0069178D" w:rsidRDefault="002C633B" w:rsidP="001F3D67">
      <w:pPr>
        <w:ind w:firstLine="709"/>
      </w:pPr>
      <w:r w:rsidRPr="0069178D">
        <w:tab/>
      </w:r>
    </w:p>
    <w:p w:rsidR="002C633B" w:rsidRPr="0069178D" w:rsidRDefault="002C633B" w:rsidP="001F3D67">
      <w:pPr>
        <w:suppressAutoHyphens/>
        <w:autoSpaceDE w:val="0"/>
        <w:spacing w:after="0" w:line="360" w:lineRule="auto"/>
        <w:ind w:firstLine="397"/>
        <w:rPr>
          <w:b/>
          <w:bCs/>
          <w:i/>
          <w:kern w:val="1"/>
          <w:lang w:eastAsia="ru-RU"/>
        </w:rPr>
      </w:pPr>
      <w:r w:rsidRPr="0069178D">
        <w:rPr>
          <w:b/>
          <w:bCs/>
          <w:i/>
          <w:kern w:val="1"/>
          <w:lang w:eastAsia="ru-RU"/>
        </w:rPr>
        <w:t>Назин О.С.                      —</w:t>
      </w:r>
      <w:r>
        <w:rPr>
          <w:b/>
          <w:bCs/>
          <w:i/>
          <w:kern w:val="1"/>
          <w:lang w:eastAsia="ru-RU"/>
        </w:rPr>
        <w:t xml:space="preserve"> </w:t>
      </w:r>
      <w:r w:rsidRPr="0069178D">
        <w:rPr>
          <w:b/>
          <w:bCs/>
          <w:i/>
          <w:kern w:val="1"/>
          <w:lang w:eastAsia="ru-RU"/>
        </w:rPr>
        <w:t>директор</w:t>
      </w:r>
    </w:p>
    <w:p w:rsidR="002C633B" w:rsidRPr="0069178D" w:rsidRDefault="002C633B" w:rsidP="001F3D67">
      <w:pPr>
        <w:suppressAutoHyphens/>
        <w:autoSpaceDE w:val="0"/>
        <w:spacing w:after="0" w:line="360" w:lineRule="auto"/>
        <w:ind w:firstLine="397"/>
        <w:rPr>
          <w:b/>
          <w:bCs/>
          <w:i/>
          <w:kern w:val="1"/>
          <w:lang w:eastAsia="ru-RU"/>
        </w:rPr>
      </w:pPr>
      <w:r w:rsidRPr="0069178D">
        <w:rPr>
          <w:b/>
          <w:bCs/>
          <w:i/>
          <w:kern w:val="1"/>
          <w:lang w:eastAsia="ru-RU"/>
        </w:rPr>
        <w:t>Сабельников А.Н.          — главный архитектор проекта</w:t>
      </w:r>
    </w:p>
    <w:p w:rsidR="002C633B" w:rsidRPr="0069178D" w:rsidRDefault="002C633B" w:rsidP="001F3D67">
      <w:pPr>
        <w:suppressAutoHyphens/>
        <w:autoSpaceDE w:val="0"/>
        <w:spacing w:after="0" w:line="360" w:lineRule="auto"/>
        <w:ind w:firstLine="397"/>
        <w:rPr>
          <w:b/>
          <w:bCs/>
          <w:i/>
          <w:kern w:val="1"/>
          <w:lang w:eastAsia="ru-RU"/>
        </w:rPr>
      </w:pPr>
      <w:r>
        <w:rPr>
          <w:b/>
          <w:bCs/>
          <w:i/>
          <w:kern w:val="1"/>
          <w:lang w:eastAsia="ru-RU"/>
        </w:rPr>
        <w:t>ВоронинаО.И.</w:t>
      </w:r>
      <w:r w:rsidRPr="0069178D">
        <w:rPr>
          <w:b/>
          <w:bCs/>
          <w:i/>
          <w:kern w:val="1"/>
          <w:lang w:eastAsia="ru-RU"/>
        </w:rPr>
        <w:tab/>
        <w:t xml:space="preserve">            — руководитель проекта</w:t>
      </w:r>
    </w:p>
    <w:p w:rsidR="002C633B" w:rsidRPr="0069178D" w:rsidRDefault="002C633B" w:rsidP="001F3D67">
      <w:pPr>
        <w:suppressAutoHyphens/>
        <w:autoSpaceDE w:val="0"/>
        <w:spacing w:after="0" w:line="360" w:lineRule="auto"/>
        <w:ind w:firstLine="397"/>
        <w:rPr>
          <w:b/>
          <w:bCs/>
          <w:i/>
          <w:kern w:val="1"/>
          <w:lang w:eastAsia="ru-RU"/>
        </w:rPr>
      </w:pPr>
    </w:p>
    <w:p w:rsidR="002C633B" w:rsidRPr="0069178D" w:rsidRDefault="002C633B" w:rsidP="001F3D67">
      <w:pPr>
        <w:keepLines/>
        <w:suppressAutoHyphens/>
        <w:autoSpaceDN w:val="0"/>
        <w:spacing w:after="0" w:line="360" w:lineRule="auto"/>
        <w:ind w:left="397"/>
        <w:jc w:val="both"/>
        <w:textAlignment w:val="baseline"/>
        <w:rPr>
          <w:bCs/>
          <w:i/>
        </w:rPr>
      </w:pPr>
      <w:r w:rsidRPr="0069178D">
        <w:rPr>
          <w:bCs/>
          <w:i/>
        </w:rPr>
        <w:t>Ашурков В.В.</w:t>
      </w:r>
      <w:r w:rsidRPr="0069178D">
        <w:rPr>
          <w:bCs/>
          <w:i/>
        </w:rPr>
        <w:tab/>
      </w:r>
      <w:r w:rsidRPr="0069178D">
        <w:rPr>
          <w:bCs/>
          <w:i/>
        </w:rPr>
        <w:tab/>
        <w:t>— архитектор</w:t>
      </w:r>
    </w:p>
    <w:p w:rsidR="002C633B" w:rsidRPr="0069178D" w:rsidRDefault="002C633B" w:rsidP="001F3D67">
      <w:pPr>
        <w:keepLines/>
        <w:suppressAutoHyphens/>
        <w:autoSpaceDN w:val="0"/>
        <w:spacing w:after="0" w:line="360" w:lineRule="auto"/>
        <w:ind w:left="397"/>
        <w:jc w:val="both"/>
        <w:textAlignment w:val="baseline"/>
        <w:rPr>
          <w:bCs/>
          <w:i/>
        </w:rPr>
      </w:pPr>
      <w:r w:rsidRPr="0069178D">
        <w:rPr>
          <w:bCs/>
          <w:i/>
        </w:rPr>
        <w:t>Толмачева Н.А.</w:t>
      </w:r>
      <w:r w:rsidRPr="0069178D">
        <w:rPr>
          <w:bCs/>
          <w:i/>
        </w:rPr>
        <w:tab/>
      </w:r>
      <w:r w:rsidRPr="0069178D">
        <w:rPr>
          <w:bCs/>
          <w:i/>
        </w:rPr>
        <w:tab/>
        <w:t>— инженер-менеджер ГИС</w:t>
      </w:r>
    </w:p>
    <w:p w:rsidR="002C633B" w:rsidRPr="0069178D" w:rsidRDefault="002C633B" w:rsidP="004E2ED0">
      <w:pPr>
        <w:keepLines/>
        <w:numPr>
          <w:ilvl w:val="0"/>
          <w:numId w:val="15"/>
        </w:numPr>
        <w:suppressAutoHyphens/>
        <w:autoSpaceDN w:val="0"/>
        <w:spacing w:after="0" w:line="360" w:lineRule="auto"/>
        <w:ind w:left="0" w:firstLine="397"/>
        <w:jc w:val="both"/>
        <w:textAlignment w:val="baseline"/>
        <w:rPr>
          <w:bCs/>
          <w:i/>
        </w:rPr>
      </w:pPr>
    </w:p>
    <w:p w:rsidR="002C633B" w:rsidRPr="0069178D" w:rsidRDefault="002C633B" w:rsidP="001F3D67">
      <w:pPr>
        <w:keepLines/>
        <w:suppressAutoHyphens/>
        <w:autoSpaceDN w:val="0"/>
        <w:spacing w:after="0" w:line="360" w:lineRule="auto"/>
        <w:ind w:left="397"/>
        <w:jc w:val="both"/>
        <w:textAlignment w:val="baseline"/>
        <w:rPr>
          <w:bCs/>
          <w:i/>
        </w:rPr>
      </w:pPr>
      <w:r w:rsidRPr="0069178D">
        <w:rPr>
          <w:b/>
          <w:bCs/>
          <w:i/>
        </w:rPr>
        <w:t>Бурцева Н. А.</w:t>
      </w:r>
      <w:r w:rsidRPr="0069178D">
        <w:rPr>
          <w:b/>
          <w:bCs/>
          <w:i/>
        </w:rPr>
        <w:tab/>
      </w:r>
      <w:r w:rsidRPr="0069178D">
        <w:rPr>
          <w:b/>
          <w:bCs/>
          <w:i/>
        </w:rPr>
        <w:tab/>
        <w:t>— начальник отдела картографии</w:t>
      </w:r>
    </w:p>
    <w:p w:rsidR="002C633B" w:rsidRPr="0069178D" w:rsidRDefault="002C633B" w:rsidP="001F3D67">
      <w:pPr>
        <w:keepLines/>
        <w:suppressAutoHyphens/>
        <w:autoSpaceDN w:val="0"/>
        <w:spacing w:after="0" w:line="360" w:lineRule="auto"/>
        <w:ind w:left="397"/>
        <w:jc w:val="both"/>
        <w:textAlignment w:val="baseline"/>
        <w:rPr>
          <w:bCs/>
          <w:i/>
        </w:rPr>
      </w:pPr>
      <w:r w:rsidRPr="0069178D">
        <w:rPr>
          <w:bCs/>
          <w:i/>
        </w:rPr>
        <w:t xml:space="preserve">Бартенева Е.В. </w:t>
      </w:r>
      <w:r w:rsidRPr="0069178D">
        <w:rPr>
          <w:bCs/>
          <w:i/>
        </w:rPr>
        <w:tab/>
      </w:r>
      <w:r w:rsidRPr="0069178D">
        <w:rPr>
          <w:bCs/>
          <w:i/>
        </w:rPr>
        <w:tab/>
        <w:t>— инженер-картограф</w:t>
      </w:r>
    </w:p>
    <w:p w:rsidR="002C633B" w:rsidRPr="0069178D" w:rsidRDefault="002C633B" w:rsidP="001F3D67">
      <w:pPr>
        <w:keepLines/>
        <w:suppressAutoHyphens/>
        <w:autoSpaceDN w:val="0"/>
        <w:spacing w:after="0" w:line="360" w:lineRule="auto"/>
        <w:ind w:left="397"/>
        <w:jc w:val="both"/>
        <w:textAlignment w:val="baseline"/>
        <w:rPr>
          <w:bCs/>
          <w:i/>
        </w:rPr>
      </w:pPr>
      <w:r w:rsidRPr="0069178D">
        <w:rPr>
          <w:bCs/>
          <w:i/>
        </w:rPr>
        <w:t xml:space="preserve">Яковенко А.А. </w:t>
      </w:r>
      <w:r w:rsidRPr="0069178D">
        <w:rPr>
          <w:bCs/>
          <w:i/>
        </w:rPr>
        <w:tab/>
      </w:r>
      <w:r w:rsidRPr="0069178D">
        <w:rPr>
          <w:bCs/>
          <w:i/>
        </w:rPr>
        <w:tab/>
        <w:t>— инженер-картограф</w:t>
      </w:r>
    </w:p>
    <w:p w:rsidR="002C633B" w:rsidRPr="0069178D" w:rsidRDefault="002C633B" w:rsidP="004E2ED0">
      <w:pPr>
        <w:keepLines/>
        <w:numPr>
          <w:ilvl w:val="0"/>
          <w:numId w:val="15"/>
        </w:numPr>
        <w:suppressAutoHyphens/>
        <w:autoSpaceDN w:val="0"/>
        <w:spacing w:after="0" w:line="360" w:lineRule="auto"/>
        <w:ind w:left="0" w:firstLine="397"/>
        <w:jc w:val="both"/>
        <w:textAlignment w:val="baseline"/>
        <w:rPr>
          <w:bCs/>
          <w:i/>
        </w:rPr>
      </w:pPr>
    </w:p>
    <w:p w:rsidR="002C633B" w:rsidRPr="0069178D" w:rsidRDefault="002C633B" w:rsidP="001F3D67">
      <w:pPr>
        <w:keepLines/>
        <w:suppressAutoHyphens/>
        <w:autoSpaceDN w:val="0"/>
        <w:spacing w:after="0" w:line="360" w:lineRule="auto"/>
        <w:ind w:left="397"/>
        <w:jc w:val="both"/>
        <w:textAlignment w:val="baseline"/>
        <w:rPr>
          <w:bCs/>
          <w:i/>
        </w:rPr>
      </w:pPr>
      <w:r w:rsidRPr="0069178D">
        <w:rPr>
          <w:bCs/>
          <w:i/>
        </w:rPr>
        <w:t>Гальчанский К.Б</w:t>
      </w:r>
      <w:r w:rsidRPr="0069178D">
        <w:rPr>
          <w:bCs/>
          <w:i/>
        </w:rPr>
        <w:tab/>
        <w:t>.</w:t>
      </w:r>
      <w:r w:rsidRPr="0069178D">
        <w:rPr>
          <w:bCs/>
          <w:i/>
        </w:rPr>
        <w:tab/>
        <w:t>— гео-системный администратор</w:t>
      </w:r>
    </w:p>
    <w:p w:rsidR="002C633B" w:rsidRPr="0069178D" w:rsidRDefault="002C633B" w:rsidP="001F3D67">
      <w:pPr>
        <w:keepLines/>
        <w:suppressAutoHyphens/>
        <w:autoSpaceDN w:val="0"/>
        <w:spacing w:after="0" w:line="360" w:lineRule="auto"/>
        <w:ind w:left="397"/>
        <w:jc w:val="both"/>
        <w:textAlignment w:val="baseline"/>
        <w:rPr>
          <w:bCs/>
          <w:i/>
        </w:rPr>
      </w:pPr>
    </w:p>
    <w:p w:rsidR="002C633B" w:rsidRPr="0069178D" w:rsidRDefault="002C633B" w:rsidP="001F3D67">
      <w:pPr>
        <w:suppressAutoHyphens/>
        <w:autoSpaceDE w:val="0"/>
        <w:spacing w:after="0" w:line="240" w:lineRule="auto"/>
        <w:ind w:firstLine="397"/>
        <w:rPr>
          <w:sz w:val="30"/>
          <w:szCs w:val="30"/>
        </w:rPr>
      </w:pPr>
      <w:r w:rsidRPr="0069178D">
        <w:rPr>
          <w:bCs/>
          <w:i/>
        </w:rPr>
        <w:t xml:space="preserve"> </w:t>
      </w:r>
    </w:p>
    <w:p w:rsidR="002C633B" w:rsidRPr="00C01760" w:rsidRDefault="002C633B" w:rsidP="007B4FCE">
      <w:pPr>
        <w:pStyle w:val="1"/>
        <w:keepLines/>
        <w:pageBreakBefore/>
        <w:numPr>
          <w:ilvl w:val="0"/>
          <w:numId w:val="5"/>
        </w:numPr>
        <w:tabs>
          <w:tab w:val="left" w:pos="0"/>
        </w:tabs>
        <w:suppressAutoHyphens/>
        <w:spacing w:before="0" w:after="0" w:line="360" w:lineRule="auto"/>
        <w:ind w:left="0" w:firstLine="0"/>
        <w:jc w:val="center"/>
        <w:rPr>
          <w:rFonts w:ascii="Times New Roman" w:hAnsi="Times New Roman"/>
          <w:sz w:val="30"/>
          <w:szCs w:val="30"/>
        </w:rPr>
      </w:pPr>
      <w:bookmarkStart w:id="13" w:name="_Toc440732820"/>
      <w:bookmarkStart w:id="14" w:name="_Toc468103420"/>
      <w:r w:rsidRPr="00C01760">
        <w:rPr>
          <w:rFonts w:ascii="Times New Roman" w:hAnsi="Times New Roman"/>
          <w:sz w:val="30"/>
          <w:szCs w:val="30"/>
        </w:rPr>
        <w:lastRenderedPageBreak/>
        <w:t>СОДЕРЖАНИЕ</w:t>
      </w:r>
      <w:bookmarkEnd w:id="0"/>
      <w:bookmarkEnd w:id="1"/>
      <w:bookmarkEnd w:id="2"/>
      <w:bookmarkEnd w:id="3"/>
      <w:bookmarkEnd w:id="4"/>
      <w:bookmarkEnd w:id="5"/>
      <w:bookmarkEnd w:id="6"/>
      <w:bookmarkEnd w:id="13"/>
      <w:bookmarkEnd w:id="14"/>
    </w:p>
    <w:p w:rsidR="00E62A52" w:rsidRPr="00E62A52" w:rsidRDefault="004A4862" w:rsidP="00E62A52">
      <w:pPr>
        <w:pStyle w:val="12"/>
        <w:rPr>
          <w:rFonts w:asciiTheme="minorHAnsi" w:eastAsiaTheme="minorEastAsia" w:hAnsiTheme="minorHAnsi" w:cstheme="minorBidi"/>
          <w:kern w:val="0"/>
          <w:sz w:val="22"/>
          <w:szCs w:val="22"/>
          <w:lang w:eastAsia="ru-RU"/>
        </w:rPr>
      </w:pPr>
      <w:r w:rsidRPr="004A4862">
        <w:rPr>
          <w:lang w:eastAsia="ru-RU"/>
        </w:rPr>
        <w:fldChar w:fldCharType="begin"/>
      </w:r>
      <w:r w:rsidR="002C633B" w:rsidRPr="00C01760">
        <w:rPr>
          <w:lang w:eastAsia="ru-RU"/>
        </w:rPr>
        <w:instrText xml:space="preserve"> TOC \o "1-3" \h \z \u </w:instrText>
      </w:r>
      <w:r w:rsidRPr="004A4862">
        <w:rPr>
          <w:lang w:eastAsia="ru-RU"/>
        </w:rPr>
        <w:fldChar w:fldCharType="separate"/>
      </w:r>
      <w:hyperlink w:anchor="_Toc468103420" w:history="1">
        <w:r w:rsidR="00E62A52" w:rsidRPr="00E62A52">
          <w:rPr>
            <w:rStyle w:val="aa"/>
            <w:b/>
          </w:rPr>
          <w:t>СОДЕРЖАНИЕ</w:t>
        </w:r>
        <w:r w:rsidR="00E62A52" w:rsidRPr="00E62A52">
          <w:rPr>
            <w:webHidden/>
          </w:rPr>
          <w:tab/>
        </w:r>
        <w:r w:rsidRPr="00E62A52">
          <w:rPr>
            <w:webHidden/>
          </w:rPr>
          <w:fldChar w:fldCharType="begin"/>
        </w:r>
        <w:r w:rsidR="00E62A52" w:rsidRPr="00E62A52">
          <w:rPr>
            <w:webHidden/>
          </w:rPr>
          <w:instrText xml:space="preserve"> PAGEREF _Toc468103420 \h </w:instrText>
        </w:r>
        <w:r w:rsidRPr="00E62A52">
          <w:rPr>
            <w:webHidden/>
          </w:rPr>
        </w:r>
        <w:r w:rsidRPr="00E62A52">
          <w:rPr>
            <w:webHidden/>
          </w:rPr>
          <w:fldChar w:fldCharType="separate"/>
        </w:r>
        <w:r w:rsidR="00727E90">
          <w:rPr>
            <w:webHidden/>
          </w:rPr>
          <w:t>4</w:t>
        </w:r>
        <w:r w:rsidRPr="00E62A52">
          <w:rPr>
            <w:webHidden/>
          </w:rPr>
          <w:fldChar w:fldCharType="end"/>
        </w:r>
      </w:hyperlink>
    </w:p>
    <w:p w:rsidR="00E62A52" w:rsidRPr="00E62A52" w:rsidRDefault="004A4862" w:rsidP="00E62A52">
      <w:pPr>
        <w:pStyle w:val="12"/>
        <w:rPr>
          <w:rFonts w:asciiTheme="minorHAnsi" w:eastAsiaTheme="minorEastAsia" w:hAnsiTheme="minorHAnsi" w:cstheme="minorBidi"/>
          <w:kern w:val="0"/>
          <w:sz w:val="22"/>
          <w:szCs w:val="22"/>
          <w:lang w:eastAsia="ru-RU"/>
        </w:rPr>
      </w:pPr>
      <w:hyperlink w:anchor="_Toc468103421" w:history="1">
        <w:r w:rsidR="00E62A52" w:rsidRPr="00E62A52">
          <w:rPr>
            <w:rStyle w:val="aa"/>
            <w:b/>
          </w:rPr>
          <w:t>ВВЕДЕНИЕ</w:t>
        </w:r>
        <w:r w:rsidR="00E62A52" w:rsidRPr="00E62A52">
          <w:rPr>
            <w:webHidden/>
          </w:rPr>
          <w:tab/>
        </w:r>
        <w:r w:rsidRPr="00E62A52">
          <w:rPr>
            <w:webHidden/>
          </w:rPr>
          <w:fldChar w:fldCharType="begin"/>
        </w:r>
        <w:r w:rsidR="00E62A52" w:rsidRPr="00E62A52">
          <w:rPr>
            <w:webHidden/>
          </w:rPr>
          <w:instrText xml:space="preserve"> PAGEREF _Toc468103421 \h </w:instrText>
        </w:r>
        <w:r w:rsidRPr="00E62A52">
          <w:rPr>
            <w:webHidden/>
          </w:rPr>
        </w:r>
        <w:r w:rsidRPr="00E62A52">
          <w:rPr>
            <w:webHidden/>
          </w:rPr>
          <w:fldChar w:fldCharType="separate"/>
        </w:r>
        <w:r w:rsidR="00727E90">
          <w:rPr>
            <w:webHidden/>
          </w:rPr>
          <w:t>5</w:t>
        </w:r>
        <w:r w:rsidRPr="00E62A52">
          <w:rPr>
            <w:webHidden/>
          </w:rPr>
          <w:fldChar w:fldCharType="end"/>
        </w:r>
      </w:hyperlink>
    </w:p>
    <w:p w:rsidR="00E62A52" w:rsidRPr="00E62A52" w:rsidRDefault="004A4862" w:rsidP="00E62A52">
      <w:pPr>
        <w:pStyle w:val="12"/>
        <w:rPr>
          <w:rFonts w:asciiTheme="minorHAnsi" w:eastAsiaTheme="minorEastAsia" w:hAnsiTheme="minorHAnsi" w:cstheme="minorBidi"/>
          <w:kern w:val="0"/>
          <w:sz w:val="22"/>
          <w:szCs w:val="22"/>
          <w:lang w:eastAsia="ru-RU"/>
        </w:rPr>
      </w:pPr>
      <w:hyperlink w:anchor="_Toc468103422" w:history="1">
        <w:r w:rsidR="00E62A52" w:rsidRPr="00E62A52">
          <w:rPr>
            <w:rStyle w:val="aa"/>
            <w:b/>
          </w:rPr>
          <w:t>1</w:t>
        </w:r>
        <w:r w:rsidR="0026520A">
          <w:rPr>
            <w:rStyle w:val="aa"/>
            <w:b/>
          </w:rPr>
          <w:t xml:space="preserve">.  </w:t>
        </w:r>
        <w:r w:rsidR="00E62A52" w:rsidRPr="00E62A52">
          <w:rPr>
            <w:rStyle w:val="aa"/>
            <w:b/>
          </w:rPr>
          <w:t>ЦЕЛИ И ЗАДАЧИ ТЕРРИТОРИАЛЬНОГО ПЛАНИРОВАНИЯ</w:t>
        </w:r>
        <w:r w:rsidR="00E62A52" w:rsidRPr="00E62A52">
          <w:rPr>
            <w:webHidden/>
          </w:rPr>
          <w:tab/>
        </w:r>
        <w:r w:rsidRPr="00E62A52">
          <w:rPr>
            <w:webHidden/>
          </w:rPr>
          <w:fldChar w:fldCharType="begin"/>
        </w:r>
        <w:r w:rsidR="00E62A52" w:rsidRPr="00E62A52">
          <w:rPr>
            <w:webHidden/>
          </w:rPr>
          <w:instrText xml:space="preserve"> PAGEREF _Toc468103422 \h </w:instrText>
        </w:r>
        <w:r w:rsidRPr="00E62A52">
          <w:rPr>
            <w:webHidden/>
          </w:rPr>
        </w:r>
        <w:r w:rsidRPr="00E62A52">
          <w:rPr>
            <w:webHidden/>
          </w:rPr>
          <w:fldChar w:fldCharType="separate"/>
        </w:r>
        <w:r w:rsidR="00727E90">
          <w:rPr>
            <w:webHidden/>
          </w:rPr>
          <w:t>7</w:t>
        </w:r>
        <w:r w:rsidRPr="00E62A52">
          <w:rPr>
            <w:webHidden/>
          </w:rPr>
          <w:fldChar w:fldCharType="end"/>
        </w:r>
      </w:hyperlink>
    </w:p>
    <w:p w:rsidR="00E62A52" w:rsidRPr="00E62A52" w:rsidRDefault="004A4862" w:rsidP="00E62A52">
      <w:pPr>
        <w:pStyle w:val="12"/>
        <w:rPr>
          <w:rFonts w:asciiTheme="minorHAnsi" w:eastAsiaTheme="minorEastAsia" w:hAnsiTheme="minorHAnsi" w:cstheme="minorBidi"/>
          <w:kern w:val="0"/>
          <w:sz w:val="22"/>
          <w:szCs w:val="22"/>
          <w:lang w:eastAsia="ru-RU"/>
        </w:rPr>
      </w:pPr>
      <w:hyperlink w:anchor="_Toc468103423" w:history="1">
        <w:r w:rsidR="00E62A52" w:rsidRPr="00E62A52">
          <w:rPr>
            <w:rStyle w:val="aa"/>
            <w:b/>
          </w:rPr>
          <w:t>2</w:t>
        </w:r>
        <w:r w:rsidR="0026520A">
          <w:rPr>
            <w:rFonts w:asciiTheme="minorHAnsi" w:eastAsiaTheme="minorEastAsia" w:hAnsiTheme="minorHAnsi" w:cstheme="minorBidi"/>
            <w:kern w:val="0"/>
            <w:sz w:val="22"/>
            <w:szCs w:val="22"/>
            <w:lang w:eastAsia="ru-RU"/>
          </w:rPr>
          <w:t xml:space="preserve">. </w:t>
        </w:r>
        <w:r w:rsidR="00E62A52" w:rsidRPr="00E62A52">
          <w:rPr>
            <w:rStyle w:val="aa"/>
            <w:b/>
          </w:rPr>
          <w:t>ПЕРЕЧЕНЬ МЕРОПРИЯТИЙ ПО ТЕРРИТОРИАЛЬНОМУ ПЛАНИРОВАНИЮ И УКАЗАНИЕ НА ПОСЛЕДОВАТЕЛЬНОСТЬ ИХ ВЫПОЛНЕНИЯ</w:t>
        </w:r>
        <w:r w:rsidR="00E62A52" w:rsidRPr="00E62A52">
          <w:rPr>
            <w:webHidden/>
          </w:rPr>
          <w:tab/>
        </w:r>
        <w:r w:rsidRPr="00E62A52">
          <w:rPr>
            <w:webHidden/>
          </w:rPr>
          <w:fldChar w:fldCharType="begin"/>
        </w:r>
        <w:r w:rsidR="00E62A52" w:rsidRPr="00E62A52">
          <w:rPr>
            <w:webHidden/>
          </w:rPr>
          <w:instrText xml:space="preserve"> PAGEREF _Toc468103423 \h </w:instrText>
        </w:r>
        <w:r w:rsidRPr="00E62A52">
          <w:rPr>
            <w:webHidden/>
          </w:rPr>
        </w:r>
        <w:r w:rsidRPr="00E62A52">
          <w:rPr>
            <w:webHidden/>
          </w:rPr>
          <w:fldChar w:fldCharType="separate"/>
        </w:r>
        <w:r w:rsidR="00727E90">
          <w:rPr>
            <w:webHidden/>
          </w:rPr>
          <w:t>9</w:t>
        </w:r>
        <w:r w:rsidRPr="00E62A52">
          <w:rPr>
            <w:webHidden/>
          </w:rPr>
          <w:fldChar w:fldCharType="end"/>
        </w:r>
      </w:hyperlink>
    </w:p>
    <w:p w:rsidR="00E62A52" w:rsidRPr="00E62A52" w:rsidRDefault="004A4862" w:rsidP="00E62A52">
      <w:pPr>
        <w:pStyle w:val="21"/>
        <w:rPr>
          <w:rFonts w:asciiTheme="minorHAnsi" w:eastAsiaTheme="minorEastAsia" w:hAnsiTheme="minorHAnsi" w:cstheme="minorBidi"/>
          <w:kern w:val="0"/>
          <w:sz w:val="22"/>
          <w:szCs w:val="22"/>
          <w:lang w:eastAsia="ru-RU"/>
        </w:rPr>
      </w:pPr>
      <w:hyperlink w:anchor="_Toc468103424" w:history="1">
        <w:r w:rsidR="00E62A52" w:rsidRPr="00E62A52">
          <w:rPr>
            <w:rStyle w:val="aa"/>
          </w:rPr>
          <w:t>2.1 Общие положения</w:t>
        </w:r>
        <w:r w:rsidR="00E62A52" w:rsidRPr="00E62A52">
          <w:rPr>
            <w:webHidden/>
          </w:rPr>
          <w:tab/>
        </w:r>
        <w:r w:rsidRPr="00E62A52">
          <w:rPr>
            <w:webHidden/>
          </w:rPr>
          <w:fldChar w:fldCharType="begin"/>
        </w:r>
        <w:r w:rsidR="00E62A52" w:rsidRPr="00E62A52">
          <w:rPr>
            <w:webHidden/>
          </w:rPr>
          <w:instrText xml:space="preserve"> PAGEREF _Toc468103424 \h </w:instrText>
        </w:r>
        <w:r w:rsidRPr="00E62A52">
          <w:rPr>
            <w:webHidden/>
          </w:rPr>
        </w:r>
        <w:r w:rsidRPr="00E62A52">
          <w:rPr>
            <w:webHidden/>
          </w:rPr>
          <w:fldChar w:fldCharType="separate"/>
        </w:r>
        <w:r w:rsidR="00727E90">
          <w:rPr>
            <w:webHidden/>
          </w:rPr>
          <w:t>9</w:t>
        </w:r>
        <w:r w:rsidRPr="00E62A52">
          <w:rPr>
            <w:webHidden/>
          </w:rPr>
          <w:fldChar w:fldCharType="end"/>
        </w:r>
      </w:hyperlink>
    </w:p>
    <w:p w:rsidR="00E62A52" w:rsidRDefault="004A4862" w:rsidP="00E62A52">
      <w:pPr>
        <w:pStyle w:val="21"/>
        <w:rPr>
          <w:rFonts w:asciiTheme="minorHAnsi" w:eastAsiaTheme="minorEastAsia" w:hAnsiTheme="minorHAnsi" w:cstheme="minorBidi"/>
          <w:kern w:val="0"/>
          <w:sz w:val="22"/>
          <w:szCs w:val="22"/>
          <w:lang w:eastAsia="ru-RU"/>
        </w:rPr>
      </w:pPr>
      <w:hyperlink w:anchor="_Toc468103425" w:history="1">
        <w:r w:rsidR="00E62A52" w:rsidRPr="00E62A52">
          <w:rPr>
            <w:rStyle w:val="aa"/>
          </w:rPr>
          <w:t>2.2</w:t>
        </w:r>
        <w:r w:rsidR="00E62A52" w:rsidRPr="00E62A52">
          <w:rPr>
            <w:rStyle w:val="aa"/>
            <w:kern w:val="32"/>
          </w:rPr>
          <w:t xml:space="preserve"> Мероприятия по развитию и преобразованию пространственно-</w:t>
        </w:r>
        <w:r w:rsidR="00E62A52" w:rsidRPr="00E62A52">
          <w:rPr>
            <w:rStyle w:val="aa"/>
          </w:rPr>
          <w:t>планировочной структуры</w:t>
        </w:r>
        <w:r w:rsidR="00E62A52" w:rsidRPr="00E62A52">
          <w:rPr>
            <w:webHidden/>
          </w:rPr>
          <w:tab/>
        </w:r>
        <w:r>
          <w:rPr>
            <w:webHidden/>
          </w:rPr>
          <w:fldChar w:fldCharType="begin"/>
        </w:r>
        <w:r w:rsidR="00E62A52">
          <w:rPr>
            <w:webHidden/>
          </w:rPr>
          <w:instrText xml:space="preserve"> PAGEREF _Toc468103425 \h </w:instrText>
        </w:r>
        <w:r>
          <w:rPr>
            <w:webHidden/>
          </w:rPr>
        </w:r>
        <w:r>
          <w:rPr>
            <w:webHidden/>
          </w:rPr>
          <w:fldChar w:fldCharType="separate"/>
        </w:r>
        <w:r w:rsidR="00727E90">
          <w:rPr>
            <w:webHidden/>
          </w:rPr>
          <w:t>10</w:t>
        </w:r>
        <w:r>
          <w:rPr>
            <w:webHidden/>
          </w:rPr>
          <w:fldChar w:fldCharType="end"/>
        </w:r>
      </w:hyperlink>
    </w:p>
    <w:p w:rsidR="00E62A52" w:rsidRDefault="004A4862">
      <w:pPr>
        <w:pStyle w:val="31"/>
        <w:tabs>
          <w:tab w:val="right" w:leader="hyphen" w:pos="9345"/>
        </w:tabs>
        <w:rPr>
          <w:rFonts w:asciiTheme="minorHAnsi" w:eastAsiaTheme="minorEastAsia" w:hAnsiTheme="minorHAnsi" w:cstheme="minorBidi"/>
          <w:noProof/>
          <w:kern w:val="0"/>
          <w:sz w:val="22"/>
          <w:szCs w:val="22"/>
          <w:lang w:eastAsia="ru-RU"/>
        </w:rPr>
      </w:pPr>
      <w:hyperlink w:anchor="_Toc468103426" w:history="1">
        <w:r w:rsidR="00E62A52" w:rsidRPr="00541CB5">
          <w:rPr>
            <w:rStyle w:val="aa"/>
            <w:rFonts w:ascii="Times New Roman" w:hAnsi="Times New Roman"/>
            <w:noProof/>
            <w:kern w:val="32"/>
            <w:lang w:eastAsia="ru-RU"/>
          </w:rPr>
          <w:t>2.2.1 Архитектурно-планировочные решения</w:t>
        </w:r>
        <w:r w:rsidR="00E62A52">
          <w:rPr>
            <w:noProof/>
            <w:webHidden/>
          </w:rPr>
          <w:tab/>
        </w:r>
        <w:r>
          <w:rPr>
            <w:noProof/>
            <w:webHidden/>
          </w:rPr>
          <w:fldChar w:fldCharType="begin"/>
        </w:r>
        <w:r w:rsidR="00E62A52">
          <w:rPr>
            <w:noProof/>
            <w:webHidden/>
          </w:rPr>
          <w:instrText xml:space="preserve"> PAGEREF _Toc468103426 \h </w:instrText>
        </w:r>
        <w:r>
          <w:rPr>
            <w:noProof/>
            <w:webHidden/>
          </w:rPr>
        </w:r>
        <w:r>
          <w:rPr>
            <w:noProof/>
            <w:webHidden/>
          </w:rPr>
          <w:fldChar w:fldCharType="separate"/>
        </w:r>
        <w:r w:rsidR="00727E90">
          <w:rPr>
            <w:noProof/>
            <w:webHidden/>
          </w:rPr>
          <w:t>10</w:t>
        </w:r>
        <w:r>
          <w:rPr>
            <w:noProof/>
            <w:webHidden/>
          </w:rPr>
          <w:fldChar w:fldCharType="end"/>
        </w:r>
      </w:hyperlink>
    </w:p>
    <w:p w:rsidR="00E62A52" w:rsidRDefault="004A4862">
      <w:pPr>
        <w:pStyle w:val="31"/>
        <w:tabs>
          <w:tab w:val="right" w:leader="hyphen" w:pos="9345"/>
        </w:tabs>
        <w:rPr>
          <w:rFonts w:asciiTheme="minorHAnsi" w:eastAsiaTheme="minorEastAsia" w:hAnsiTheme="minorHAnsi" w:cstheme="minorBidi"/>
          <w:noProof/>
          <w:kern w:val="0"/>
          <w:sz w:val="22"/>
          <w:szCs w:val="22"/>
          <w:lang w:eastAsia="ru-RU"/>
        </w:rPr>
      </w:pPr>
      <w:hyperlink w:anchor="_Toc468103427" w:history="1">
        <w:r w:rsidR="00E62A52" w:rsidRPr="00541CB5">
          <w:rPr>
            <w:rStyle w:val="aa"/>
            <w:rFonts w:ascii="Times New Roman" w:hAnsi="Times New Roman"/>
            <w:noProof/>
            <w:kern w:val="32"/>
            <w:lang w:eastAsia="ru-RU"/>
          </w:rPr>
          <w:t>2.2.2 Мероприятия по уточнению границы муниципального образования</w:t>
        </w:r>
        <w:r w:rsidR="00E62A52">
          <w:rPr>
            <w:noProof/>
            <w:webHidden/>
          </w:rPr>
          <w:tab/>
        </w:r>
        <w:r>
          <w:rPr>
            <w:noProof/>
            <w:webHidden/>
          </w:rPr>
          <w:fldChar w:fldCharType="begin"/>
        </w:r>
        <w:r w:rsidR="00E62A52">
          <w:rPr>
            <w:noProof/>
            <w:webHidden/>
          </w:rPr>
          <w:instrText xml:space="preserve"> PAGEREF _Toc468103427 \h </w:instrText>
        </w:r>
        <w:r>
          <w:rPr>
            <w:noProof/>
            <w:webHidden/>
          </w:rPr>
        </w:r>
        <w:r>
          <w:rPr>
            <w:noProof/>
            <w:webHidden/>
          </w:rPr>
          <w:fldChar w:fldCharType="separate"/>
        </w:r>
        <w:r w:rsidR="00727E90">
          <w:rPr>
            <w:noProof/>
            <w:webHidden/>
          </w:rPr>
          <w:t>11</w:t>
        </w:r>
        <w:r>
          <w:rPr>
            <w:noProof/>
            <w:webHidden/>
          </w:rPr>
          <w:fldChar w:fldCharType="end"/>
        </w:r>
      </w:hyperlink>
    </w:p>
    <w:p w:rsidR="00E62A52" w:rsidRDefault="004A4862">
      <w:pPr>
        <w:pStyle w:val="31"/>
        <w:tabs>
          <w:tab w:val="right" w:leader="hyphen" w:pos="9345"/>
        </w:tabs>
        <w:rPr>
          <w:rFonts w:asciiTheme="minorHAnsi" w:eastAsiaTheme="minorEastAsia" w:hAnsiTheme="minorHAnsi" w:cstheme="minorBidi"/>
          <w:noProof/>
          <w:kern w:val="0"/>
          <w:sz w:val="22"/>
          <w:szCs w:val="22"/>
          <w:lang w:eastAsia="ru-RU"/>
        </w:rPr>
      </w:pPr>
      <w:hyperlink w:anchor="_Toc468103428" w:history="1">
        <w:r w:rsidR="00E62A52" w:rsidRPr="00541CB5">
          <w:rPr>
            <w:rStyle w:val="aa"/>
            <w:rFonts w:ascii="Times New Roman" w:hAnsi="Times New Roman"/>
            <w:noProof/>
            <w:kern w:val="32"/>
            <w:lang w:eastAsia="ru-RU"/>
          </w:rPr>
          <w:t>2.2.3 Мероприятия по развитию и преобразованию функциональной структуры использования территории</w:t>
        </w:r>
        <w:r w:rsidR="00E62A52">
          <w:rPr>
            <w:noProof/>
            <w:webHidden/>
          </w:rPr>
          <w:tab/>
        </w:r>
        <w:r>
          <w:rPr>
            <w:noProof/>
            <w:webHidden/>
          </w:rPr>
          <w:fldChar w:fldCharType="begin"/>
        </w:r>
        <w:r w:rsidR="00E62A52">
          <w:rPr>
            <w:noProof/>
            <w:webHidden/>
          </w:rPr>
          <w:instrText xml:space="preserve"> PAGEREF _Toc468103428 \h </w:instrText>
        </w:r>
        <w:r>
          <w:rPr>
            <w:noProof/>
            <w:webHidden/>
          </w:rPr>
        </w:r>
        <w:r>
          <w:rPr>
            <w:noProof/>
            <w:webHidden/>
          </w:rPr>
          <w:fldChar w:fldCharType="separate"/>
        </w:r>
        <w:r w:rsidR="00727E90">
          <w:rPr>
            <w:noProof/>
            <w:webHidden/>
          </w:rPr>
          <w:t>11</w:t>
        </w:r>
        <w:r>
          <w:rPr>
            <w:noProof/>
            <w:webHidden/>
          </w:rPr>
          <w:fldChar w:fldCharType="end"/>
        </w:r>
      </w:hyperlink>
    </w:p>
    <w:p w:rsidR="00E62A52" w:rsidRPr="00E62A52" w:rsidRDefault="004A4862" w:rsidP="00E62A52">
      <w:pPr>
        <w:pStyle w:val="21"/>
        <w:rPr>
          <w:rFonts w:asciiTheme="minorHAnsi" w:eastAsiaTheme="minorEastAsia" w:hAnsiTheme="minorHAnsi" w:cstheme="minorBidi"/>
          <w:kern w:val="0"/>
          <w:sz w:val="22"/>
          <w:szCs w:val="22"/>
          <w:lang w:eastAsia="ru-RU"/>
        </w:rPr>
      </w:pPr>
      <w:hyperlink w:anchor="_Toc468103429" w:history="1">
        <w:r w:rsidR="00E62A52" w:rsidRPr="00E62A52">
          <w:rPr>
            <w:rStyle w:val="aa"/>
          </w:rPr>
          <w:t>2.3</w:t>
        </w:r>
        <w:r w:rsidR="00E62A52" w:rsidRPr="00E62A52">
          <w:rPr>
            <w:rFonts w:asciiTheme="minorHAnsi" w:eastAsiaTheme="minorEastAsia" w:hAnsiTheme="minorHAnsi" w:cstheme="minorBidi"/>
            <w:kern w:val="0"/>
            <w:sz w:val="22"/>
            <w:szCs w:val="22"/>
            <w:lang w:eastAsia="ru-RU"/>
          </w:rPr>
          <w:tab/>
        </w:r>
        <w:r w:rsidR="00E62A52" w:rsidRPr="00E62A52">
          <w:rPr>
            <w:rStyle w:val="aa"/>
          </w:rPr>
          <w:t>Мероприятия по развитию социально-экономической сферы</w:t>
        </w:r>
        <w:r w:rsidR="00E62A52" w:rsidRPr="00E62A52">
          <w:rPr>
            <w:webHidden/>
          </w:rPr>
          <w:tab/>
        </w:r>
        <w:r w:rsidRPr="00E62A52">
          <w:rPr>
            <w:webHidden/>
          </w:rPr>
          <w:fldChar w:fldCharType="begin"/>
        </w:r>
        <w:r w:rsidR="00E62A52" w:rsidRPr="00E62A52">
          <w:rPr>
            <w:webHidden/>
          </w:rPr>
          <w:instrText xml:space="preserve"> PAGEREF _Toc468103429 \h </w:instrText>
        </w:r>
        <w:r w:rsidRPr="00E62A52">
          <w:rPr>
            <w:webHidden/>
          </w:rPr>
        </w:r>
        <w:r w:rsidRPr="00E62A52">
          <w:rPr>
            <w:webHidden/>
          </w:rPr>
          <w:fldChar w:fldCharType="separate"/>
        </w:r>
        <w:r w:rsidR="00727E90">
          <w:rPr>
            <w:webHidden/>
          </w:rPr>
          <w:t>16</w:t>
        </w:r>
        <w:r w:rsidRPr="00E62A52">
          <w:rPr>
            <w:webHidden/>
          </w:rPr>
          <w:fldChar w:fldCharType="end"/>
        </w:r>
      </w:hyperlink>
    </w:p>
    <w:p w:rsidR="00E62A52" w:rsidRDefault="004A4862">
      <w:pPr>
        <w:pStyle w:val="31"/>
        <w:tabs>
          <w:tab w:val="left" w:pos="960"/>
          <w:tab w:val="right" w:leader="hyphen" w:pos="9345"/>
        </w:tabs>
        <w:rPr>
          <w:rFonts w:asciiTheme="minorHAnsi" w:eastAsiaTheme="minorEastAsia" w:hAnsiTheme="minorHAnsi" w:cstheme="minorBidi"/>
          <w:noProof/>
          <w:kern w:val="0"/>
          <w:sz w:val="22"/>
          <w:szCs w:val="22"/>
          <w:lang w:eastAsia="ru-RU"/>
        </w:rPr>
      </w:pPr>
      <w:hyperlink w:anchor="_Toc468103430" w:history="1">
        <w:r w:rsidR="00E62A52" w:rsidRPr="00541CB5">
          <w:rPr>
            <w:rStyle w:val="aa"/>
            <w:rFonts w:ascii="Times New Roman" w:hAnsi="Times New Roman"/>
            <w:noProof/>
            <w:kern w:val="32"/>
            <w:lang w:eastAsia="ru-RU"/>
          </w:rPr>
          <w:t>2.3.1</w:t>
        </w:r>
        <w:r w:rsidR="00E62A52">
          <w:rPr>
            <w:rFonts w:asciiTheme="minorHAnsi" w:eastAsiaTheme="minorEastAsia" w:hAnsiTheme="minorHAnsi" w:cstheme="minorBidi"/>
            <w:noProof/>
            <w:kern w:val="0"/>
            <w:sz w:val="22"/>
            <w:szCs w:val="22"/>
            <w:lang w:eastAsia="ru-RU"/>
          </w:rPr>
          <w:tab/>
        </w:r>
        <w:r w:rsidR="00E62A52" w:rsidRPr="00541CB5">
          <w:rPr>
            <w:rStyle w:val="aa"/>
            <w:rFonts w:ascii="Times New Roman" w:hAnsi="Times New Roman"/>
            <w:noProof/>
            <w:kern w:val="32"/>
            <w:lang w:eastAsia="ru-RU"/>
          </w:rPr>
          <w:t>Развитие экономической сферы</w:t>
        </w:r>
        <w:r w:rsidR="00E62A52">
          <w:rPr>
            <w:noProof/>
            <w:webHidden/>
          </w:rPr>
          <w:tab/>
        </w:r>
        <w:r>
          <w:rPr>
            <w:noProof/>
            <w:webHidden/>
          </w:rPr>
          <w:fldChar w:fldCharType="begin"/>
        </w:r>
        <w:r w:rsidR="00E62A52">
          <w:rPr>
            <w:noProof/>
            <w:webHidden/>
          </w:rPr>
          <w:instrText xml:space="preserve"> PAGEREF _Toc468103430 \h </w:instrText>
        </w:r>
        <w:r>
          <w:rPr>
            <w:noProof/>
            <w:webHidden/>
          </w:rPr>
        </w:r>
        <w:r>
          <w:rPr>
            <w:noProof/>
            <w:webHidden/>
          </w:rPr>
          <w:fldChar w:fldCharType="separate"/>
        </w:r>
        <w:r w:rsidR="00727E90">
          <w:rPr>
            <w:noProof/>
            <w:webHidden/>
          </w:rPr>
          <w:t>16</w:t>
        </w:r>
        <w:r>
          <w:rPr>
            <w:noProof/>
            <w:webHidden/>
          </w:rPr>
          <w:fldChar w:fldCharType="end"/>
        </w:r>
      </w:hyperlink>
    </w:p>
    <w:p w:rsidR="00E62A52" w:rsidRDefault="004A4862">
      <w:pPr>
        <w:pStyle w:val="31"/>
        <w:tabs>
          <w:tab w:val="left" w:pos="960"/>
          <w:tab w:val="right" w:leader="hyphen" w:pos="9345"/>
        </w:tabs>
        <w:rPr>
          <w:rFonts w:asciiTheme="minorHAnsi" w:eastAsiaTheme="minorEastAsia" w:hAnsiTheme="minorHAnsi" w:cstheme="minorBidi"/>
          <w:noProof/>
          <w:kern w:val="0"/>
          <w:sz w:val="22"/>
          <w:szCs w:val="22"/>
          <w:lang w:eastAsia="ru-RU"/>
        </w:rPr>
      </w:pPr>
      <w:hyperlink w:anchor="_Toc468103431" w:history="1">
        <w:r w:rsidR="00E62A52" w:rsidRPr="00541CB5">
          <w:rPr>
            <w:rStyle w:val="aa"/>
            <w:rFonts w:ascii="Times New Roman" w:hAnsi="Times New Roman"/>
            <w:noProof/>
            <w:kern w:val="32"/>
            <w:lang w:eastAsia="ru-RU"/>
          </w:rPr>
          <w:t>2.3.2</w:t>
        </w:r>
        <w:r w:rsidR="00E62A52">
          <w:rPr>
            <w:rFonts w:asciiTheme="minorHAnsi" w:eastAsiaTheme="minorEastAsia" w:hAnsiTheme="minorHAnsi" w:cstheme="minorBidi"/>
            <w:noProof/>
            <w:kern w:val="0"/>
            <w:sz w:val="22"/>
            <w:szCs w:val="22"/>
            <w:lang w:eastAsia="ru-RU"/>
          </w:rPr>
          <w:tab/>
        </w:r>
        <w:r w:rsidR="00E62A52" w:rsidRPr="00541CB5">
          <w:rPr>
            <w:rStyle w:val="aa"/>
            <w:rFonts w:ascii="Times New Roman" w:hAnsi="Times New Roman"/>
            <w:noProof/>
            <w:kern w:val="32"/>
            <w:lang w:eastAsia="ru-RU"/>
          </w:rPr>
          <w:t>Жилищное строительство</w:t>
        </w:r>
        <w:r w:rsidR="00E62A52">
          <w:rPr>
            <w:noProof/>
            <w:webHidden/>
          </w:rPr>
          <w:tab/>
        </w:r>
        <w:r>
          <w:rPr>
            <w:noProof/>
            <w:webHidden/>
          </w:rPr>
          <w:fldChar w:fldCharType="begin"/>
        </w:r>
        <w:r w:rsidR="00E62A52">
          <w:rPr>
            <w:noProof/>
            <w:webHidden/>
          </w:rPr>
          <w:instrText xml:space="preserve"> PAGEREF _Toc468103431 \h </w:instrText>
        </w:r>
        <w:r>
          <w:rPr>
            <w:noProof/>
            <w:webHidden/>
          </w:rPr>
        </w:r>
        <w:r>
          <w:rPr>
            <w:noProof/>
            <w:webHidden/>
          </w:rPr>
          <w:fldChar w:fldCharType="separate"/>
        </w:r>
        <w:r w:rsidR="00727E90">
          <w:rPr>
            <w:noProof/>
            <w:webHidden/>
          </w:rPr>
          <w:t>16</w:t>
        </w:r>
        <w:r>
          <w:rPr>
            <w:noProof/>
            <w:webHidden/>
          </w:rPr>
          <w:fldChar w:fldCharType="end"/>
        </w:r>
      </w:hyperlink>
    </w:p>
    <w:p w:rsidR="00E62A52" w:rsidRDefault="004A4862">
      <w:pPr>
        <w:pStyle w:val="31"/>
        <w:tabs>
          <w:tab w:val="left" w:pos="960"/>
          <w:tab w:val="right" w:leader="hyphen" w:pos="9345"/>
        </w:tabs>
        <w:rPr>
          <w:rFonts w:asciiTheme="minorHAnsi" w:eastAsiaTheme="minorEastAsia" w:hAnsiTheme="minorHAnsi" w:cstheme="minorBidi"/>
          <w:noProof/>
          <w:kern w:val="0"/>
          <w:sz w:val="22"/>
          <w:szCs w:val="22"/>
          <w:lang w:eastAsia="ru-RU"/>
        </w:rPr>
      </w:pPr>
      <w:hyperlink w:anchor="_Toc468103432" w:history="1">
        <w:r w:rsidR="00E62A52" w:rsidRPr="00541CB5">
          <w:rPr>
            <w:rStyle w:val="aa"/>
            <w:rFonts w:ascii="Times New Roman" w:hAnsi="Times New Roman"/>
            <w:noProof/>
            <w:kern w:val="32"/>
            <w:lang w:eastAsia="ru-RU"/>
          </w:rPr>
          <w:t>2.3.3</w:t>
        </w:r>
        <w:r w:rsidR="00E62A52">
          <w:rPr>
            <w:rFonts w:asciiTheme="minorHAnsi" w:eastAsiaTheme="minorEastAsia" w:hAnsiTheme="minorHAnsi" w:cstheme="minorBidi"/>
            <w:noProof/>
            <w:kern w:val="0"/>
            <w:sz w:val="22"/>
            <w:szCs w:val="22"/>
            <w:lang w:eastAsia="ru-RU"/>
          </w:rPr>
          <w:tab/>
        </w:r>
        <w:r w:rsidR="00E62A52" w:rsidRPr="00541CB5">
          <w:rPr>
            <w:rStyle w:val="aa"/>
            <w:rFonts w:ascii="Times New Roman" w:hAnsi="Times New Roman"/>
            <w:noProof/>
            <w:kern w:val="32"/>
            <w:lang w:eastAsia="ru-RU"/>
          </w:rPr>
          <w:t>Система культурно-бытового и социального обслуживания</w:t>
        </w:r>
        <w:r w:rsidR="00E62A52">
          <w:rPr>
            <w:noProof/>
            <w:webHidden/>
          </w:rPr>
          <w:tab/>
        </w:r>
        <w:r>
          <w:rPr>
            <w:noProof/>
            <w:webHidden/>
          </w:rPr>
          <w:fldChar w:fldCharType="begin"/>
        </w:r>
        <w:r w:rsidR="00E62A52">
          <w:rPr>
            <w:noProof/>
            <w:webHidden/>
          </w:rPr>
          <w:instrText xml:space="preserve"> PAGEREF _Toc468103432 \h </w:instrText>
        </w:r>
        <w:r>
          <w:rPr>
            <w:noProof/>
            <w:webHidden/>
          </w:rPr>
        </w:r>
        <w:r>
          <w:rPr>
            <w:noProof/>
            <w:webHidden/>
          </w:rPr>
          <w:fldChar w:fldCharType="separate"/>
        </w:r>
        <w:r w:rsidR="00727E90">
          <w:rPr>
            <w:noProof/>
            <w:webHidden/>
          </w:rPr>
          <w:t>17</w:t>
        </w:r>
        <w:r>
          <w:rPr>
            <w:noProof/>
            <w:webHidden/>
          </w:rPr>
          <w:fldChar w:fldCharType="end"/>
        </w:r>
      </w:hyperlink>
    </w:p>
    <w:p w:rsidR="00E62A52" w:rsidRDefault="004A4862" w:rsidP="00E62A52">
      <w:pPr>
        <w:pStyle w:val="21"/>
        <w:rPr>
          <w:rFonts w:asciiTheme="minorHAnsi" w:eastAsiaTheme="minorEastAsia" w:hAnsiTheme="minorHAnsi" w:cstheme="minorBidi"/>
          <w:b/>
          <w:kern w:val="0"/>
          <w:sz w:val="22"/>
          <w:szCs w:val="22"/>
          <w:lang w:eastAsia="ru-RU"/>
        </w:rPr>
      </w:pPr>
      <w:hyperlink w:anchor="_Toc468103433" w:history="1">
        <w:r w:rsidR="00E62A52" w:rsidRPr="00541CB5">
          <w:rPr>
            <w:rStyle w:val="aa"/>
          </w:rPr>
          <w:t>2.4</w:t>
        </w:r>
        <w:r w:rsidR="00E62A52">
          <w:rPr>
            <w:rFonts w:asciiTheme="minorHAnsi" w:eastAsiaTheme="minorEastAsia" w:hAnsiTheme="minorHAnsi" w:cstheme="minorBidi"/>
            <w:b/>
            <w:kern w:val="0"/>
            <w:sz w:val="22"/>
            <w:szCs w:val="22"/>
            <w:lang w:eastAsia="ru-RU"/>
          </w:rPr>
          <w:tab/>
        </w:r>
        <w:r w:rsidR="00E62A52" w:rsidRPr="00541CB5">
          <w:rPr>
            <w:rStyle w:val="aa"/>
          </w:rPr>
          <w:t>Мероприятия по совершенствованию транспортной инфраструктуры</w:t>
        </w:r>
        <w:r w:rsidR="00E62A52">
          <w:rPr>
            <w:webHidden/>
          </w:rPr>
          <w:tab/>
        </w:r>
        <w:r>
          <w:rPr>
            <w:webHidden/>
          </w:rPr>
          <w:fldChar w:fldCharType="begin"/>
        </w:r>
        <w:r w:rsidR="00E62A52">
          <w:rPr>
            <w:webHidden/>
          </w:rPr>
          <w:instrText xml:space="preserve"> PAGEREF _Toc468103433 \h </w:instrText>
        </w:r>
        <w:r>
          <w:rPr>
            <w:webHidden/>
          </w:rPr>
        </w:r>
        <w:r>
          <w:rPr>
            <w:webHidden/>
          </w:rPr>
          <w:fldChar w:fldCharType="separate"/>
        </w:r>
        <w:r w:rsidR="00727E90">
          <w:rPr>
            <w:webHidden/>
          </w:rPr>
          <w:t>17</w:t>
        </w:r>
        <w:r>
          <w:rPr>
            <w:webHidden/>
          </w:rPr>
          <w:fldChar w:fldCharType="end"/>
        </w:r>
      </w:hyperlink>
    </w:p>
    <w:p w:rsidR="00E62A52" w:rsidRDefault="004A4862" w:rsidP="00E62A52">
      <w:pPr>
        <w:pStyle w:val="21"/>
        <w:rPr>
          <w:rFonts w:asciiTheme="minorHAnsi" w:eastAsiaTheme="minorEastAsia" w:hAnsiTheme="minorHAnsi" w:cstheme="minorBidi"/>
          <w:b/>
          <w:kern w:val="0"/>
          <w:sz w:val="22"/>
          <w:szCs w:val="22"/>
          <w:lang w:eastAsia="ru-RU"/>
        </w:rPr>
      </w:pPr>
      <w:hyperlink w:anchor="_Toc468103434" w:history="1">
        <w:r w:rsidR="00E62A52" w:rsidRPr="00541CB5">
          <w:rPr>
            <w:rStyle w:val="aa"/>
          </w:rPr>
          <w:t>2.5</w:t>
        </w:r>
        <w:r w:rsidR="00E62A52">
          <w:rPr>
            <w:rFonts w:asciiTheme="minorHAnsi" w:eastAsiaTheme="minorEastAsia" w:hAnsiTheme="minorHAnsi" w:cstheme="minorBidi"/>
            <w:b/>
            <w:kern w:val="0"/>
            <w:sz w:val="22"/>
            <w:szCs w:val="22"/>
            <w:lang w:eastAsia="ru-RU"/>
          </w:rPr>
          <w:tab/>
        </w:r>
        <w:r w:rsidR="00E62A52" w:rsidRPr="00541CB5">
          <w:rPr>
            <w:rStyle w:val="aa"/>
          </w:rPr>
          <w:t>Мероприятия по развитию инженерной инфраструктуры</w:t>
        </w:r>
        <w:r w:rsidR="00E62A52">
          <w:rPr>
            <w:webHidden/>
          </w:rPr>
          <w:tab/>
        </w:r>
        <w:r>
          <w:rPr>
            <w:webHidden/>
          </w:rPr>
          <w:fldChar w:fldCharType="begin"/>
        </w:r>
        <w:r w:rsidR="00E62A52">
          <w:rPr>
            <w:webHidden/>
          </w:rPr>
          <w:instrText xml:space="preserve"> PAGEREF _Toc468103434 \h </w:instrText>
        </w:r>
        <w:r>
          <w:rPr>
            <w:webHidden/>
          </w:rPr>
        </w:r>
        <w:r>
          <w:rPr>
            <w:webHidden/>
          </w:rPr>
          <w:fldChar w:fldCharType="separate"/>
        </w:r>
        <w:r w:rsidR="00727E90">
          <w:rPr>
            <w:webHidden/>
          </w:rPr>
          <w:t>18</w:t>
        </w:r>
        <w:r>
          <w:rPr>
            <w:webHidden/>
          </w:rPr>
          <w:fldChar w:fldCharType="end"/>
        </w:r>
      </w:hyperlink>
    </w:p>
    <w:p w:rsidR="00E62A52" w:rsidRDefault="004A4862" w:rsidP="00E62A52">
      <w:pPr>
        <w:pStyle w:val="21"/>
        <w:rPr>
          <w:rFonts w:asciiTheme="minorHAnsi" w:eastAsiaTheme="minorEastAsia" w:hAnsiTheme="minorHAnsi" w:cstheme="minorBidi"/>
          <w:b/>
          <w:kern w:val="0"/>
          <w:sz w:val="22"/>
          <w:szCs w:val="22"/>
          <w:lang w:eastAsia="ru-RU"/>
        </w:rPr>
      </w:pPr>
      <w:hyperlink w:anchor="_Toc468103435" w:history="1">
        <w:r w:rsidR="00E62A52" w:rsidRPr="00541CB5">
          <w:rPr>
            <w:rStyle w:val="aa"/>
          </w:rPr>
          <w:t>2.6</w:t>
        </w:r>
        <w:r w:rsidR="00E62A52">
          <w:rPr>
            <w:rFonts w:asciiTheme="minorHAnsi" w:eastAsiaTheme="minorEastAsia" w:hAnsiTheme="minorHAnsi" w:cstheme="minorBidi"/>
            <w:b/>
            <w:kern w:val="0"/>
            <w:sz w:val="22"/>
            <w:szCs w:val="22"/>
            <w:lang w:eastAsia="ru-RU"/>
          </w:rPr>
          <w:tab/>
        </w:r>
        <w:r w:rsidR="00E62A52" w:rsidRPr="00541CB5">
          <w:rPr>
            <w:rStyle w:val="aa"/>
          </w:rPr>
          <w:t>Мероприятия по санитарной очистке территории</w:t>
        </w:r>
        <w:r w:rsidR="00E62A52">
          <w:rPr>
            <w:webHidden/>
          </w:rPr>
          <w:tab/>
        </w:r>
        <w:r>
          <w:rPr>
            <w:webHidden/>
          </w:rPr>
          <w:fldChar w:fldCharType="begin"/>
        </w:r>
        <w:r w:rsidR="00E62A52">
          <w:rPr>
            <w:webHidden/>
          </w:rPr>
          <w:instrText xml:space="preserve"> PAGEREF _Toc468103435 \h </w:instrText>
        </w:r>
        <w:r>
          <w:rPr>
            <w:webHidden/>
          </w:rPr>
        </w:r>
        <w:r>
          <w:rPr>
            <w:webHidden/>
          </w:rPr>
          <w:fldChar w:fldCharType="separate"/>
        </w:r>
        <w:r w:rsidR="00727E90">
          <w:rPr>
            <w:webHidden/>
          </w:rPr>
          <w:t>20</w:t>
        </w:r>
        <w:r>
          <w:rPr>
            <w:webHidden/>
          </w:rPr>
          <w:fldChar w:fldCharType="end"/>
        </w:r>
      </w:hyperlink>
    </w:p>
    <w:p w:rsidR="00E62A52" w:rsidRDefault="004A4862" w:rsidP="00E62A52">
      <w:pPr>
        <w:pStyle w:val="21"/>
        <w:rPr>
          <w:rFonts w:asciiTheme="minorHAnsi" w:eastAsiaTheme="minorEastAsia" w:hAnsiTheme="minorHAnsi" w:cstheme="minorBidi"/>
          <w:b/>
          <w:kern w:val="0"/>
          <w:sz w:val="22"/>
          <w:szCs w:val="22"/>
          <w:lang w:eastAsia="ru-RU"/>
        </w:rPr>
      </w:pPr>
      <w:hyperlink w:anchor="_Toc468103436" w:history="1">
        <w:r w:rsidR="00E62A52" w:rsidRPr="00541CB5">
          <w:rPr>
            <w:rStyle w:val="aa"/>
          </w:rPr>
          <w:t>2.7</w:t>
        </w:r>
        <w:r w:rsidR="00E62A52">
          <w:rPr>
            <w:rFonts w:asciiTheme="minorHAnsi" w:eastAsiaTheme="minorEastAsia" w:hAnsiTheme="minorHAnsi" w:cstheme="minorBidi"/>
            <w:b/>
            <w:kern w:val="0"/>
            <w:sz w:val="22"/>
            <w:szCs w:val="22"/>
            <w:lang w:eastAsia="ru-RU"/>
          </w:rPr>
          <w:tab/>
        </w:r>
        <w:r w:rsidR="00E62A52" w:rsidRPr="00541CB5">
          <w:rPr>
            <w:rStyle w:val="aa"/>
          </w:rPr>
          <w:t>Мероприятия по охране окружающей среды</w:t>
        </w:r>
        <w:r w:rsidR="00E62A52">
          <w:rPr>
            <w:webHidden/>
          </w:rPr>
          <w:tab/>
        </w:r>
        <w:r>
          <w:rPr>
            <w:webHidden/>
          </w:rPr>
          <w:fldChar w:fldCharType="begin"/>
        </w:r>
        <w:r w:rsidR="00E62A52">
          <w:rPr>
            <w:webHidden/>
          </w:rPr>
          <w:instrText xml:space="preserve"> PAGEREF _Toc468103436 \h </w:instrText>
        </w:r>
        <w:r>
          <w:rPr>
            <w:webHidden/>
          </w:rPr>
        </w:r>
        <w:r>
          <w:rPr>
            <w:webHidden/>
          </w:rPr>
          <w:fldChar w:fldCharType="separate"/>
        </w:r>
        <w:r w:rsidR="00727E90">
          <w:rPr>
            <w:webHidden/>
          </w:rPr>
          <w:t>20</w:t>
        </w:r>
        <w:r>
          <w:rPr>
            <w:webHidden/>
          </w:rPr>
          <w:fldChar w:fldCharType="end"/>
        </w:r>
      </w:hyperlink>
    </w:p>
    <w:p w:rsidR="00E62A52" w:rsidRDefault="004A4862" w:rsidP="00E62A52">
      <w:pPr>
        <w:pStyle w:val="21"/>
        <w:rPr>
          <w:rFonts w:asciiTheme="minorHAnsi" w:eastAsiaTheme="minorEastAsia" w:hAnsiTheme="minorHAnsi" w:cstheme="minorBidi"/>
          <w:b/>
          <w:kern w:val="0"/>
          <w:sz w:val="22"/>
          <w:szCs w:val="22"/>
          <w:lang w:eastAsia="ru-RU"/>
        </w:rPr>
      </w:pPr>
      <w:hyperlink w:anchor="_Toc468103437" w:history="1">
        <w:r w:rsidR="00E62A52" w:rsidRPr="00541CB5">
          <w:rPr>
            <w:rStyle w:val="aa"/>
          </w:rPr>
          <w:t>2.8</w:t>
        </w:r>
        <w:r w:rsidR="00E62A52">
          <w:rPr>
            <w:rFonts w:asciiTheme="minorHAnsi" w:eastAsiaTheme="minorEastAsia" w:hAnsiTheme="minorHAnsi" w:cstheme="minorBidi"/>
            <w:b/>
            <w:kern w:val="0"/>
            <w:sz w:val="22"/>
            <w:szCs w:val="22"/>
            <w:lang w:eastAsia="ru-RU"/>
          </w:rPr>
          <w:tab/>
        </w:r>
        <w:r w:rsidR="00E62A52" w:rsidRPr="00541CB5">
          <w:rPr>
            <w:rStyle w:val="aa"/>
          </w:rPr>
          <w:t>Мероприятия по снижению основных факторов риска возникновения чрезвычайных ситуаций природного и техногенного характера</w:t>
        </w:r>
        <w:r w:rsidR="00E62A52">
          <w:rPr>
            <w:webHidden/>
          </w:rPr>
          <w:tab/>
        </w:r>
        <w:r>
          <w:rPr>
            <w:webHidden/>
          </w:rPr>
          <w:fldChar w:fldCharType="begin"/>
        </w:r>
        <w:r w:rsidR="00E62A52">
          <w:rPr>
            <w:webHidden/>
          </w:rPr>
          <w:instrText xml:space="preserve"> PAGEREF _Toc468103437 \h </w:instrText>
        </w:r>
        <w:r>
          <w:rPr>
            <w:webHidden/>
          </w:rPr>
        </w:r>
        <w:r>
          <w:rPr>
            <w:webHidden/>
          </w:rPr>
          <w:fldChar w:fldCharType="separate"/>
        </w:r>
        <w:r w:rsidR="00727E90">
          <w:rPr>
            <w:webHidden/>
          </w:rPr>
          <w:t>22</w:t>
        </w:r>
        <w:r>
          <w:rPr>
            <w:webHidden/>
          </w:rPr>
          <w:fldChar w:fldCharType="end"/>
        </w:r>
      </w:hyperlink>
    </w:p>
    <w:p w:rsidR="00E62A52" w:rsidRPr="00E62A52" w:rsidRDefault="004A4862" w:rsidP="00E62A52">
      <w:pPr>
        <w:pStyle w:val="12"/>
        <w:rPr>
          <w:rFonts w:asciiTheme="minorHAnsi" w:eastAsiaTheme="minorEastAsia" w:hAnsiTheme="minorHAnsi" w:cstheme="minorBidi"/>
          <w:kern w:val="0"/>
          <w:sz w:val="22"/>
          <w:szCs w:val="22"/>
          <w:lang w:eastAsia="ru-RU"/>
        </w:rPr>
      </w:pPr>
      <w:hyperlink w:anchor="_Toc468103438" w:history="1">
        <w:r w:rsidR="00E62A52" w:rsidRPr="00E62A52">
          <w:rPr>
            <w:rStyle w:val="aa"/>
          </w:rPr>
          <w:t>ПРИЛОЖЕНИЕ №1</w:t>
        </w:r>
        <w:r w:rsidR="00E62A52" w:rsidRPr="00E62A52">
          <w:rPr>
            <w:webHidden/>
          </w:rPr>
          <w:tab/>
        </w:r>
        <w:r w:rsidRPr="00E62A52">
          <w:rPr>
            <w:webHidden/>
          </w:rPr>
          <w:fldChar w:fldCharType="begin"/>
        </w:r>
        <w:r w:rsidR="00E62A52" w:rsidRPr="00E62A52">
          <w:rPr>
            <w:webHidden/>
          </w:rPr>
          <w:instrText xml:space="preserve"> PAGEREF _Toc468103438 \h </w:instrText>
        </w:r>
        <w:r w:rsidRPr="00E62A52">
          <w:rPr>
            <w:webHidden/>
          </w:rPr>
        </w:r>
        <w:r w:rsidRPr="00E62A52">
          <w:rPr>
            <w:webHidden/>
          </w:rPr>
          <w:fldChar w:fldCharType="separate"/>
        </w:r>
        <w:r w:rsidR="00727E90">
          <w:rPr>
            <w:webHidden/>
          </w:rPr>
          <w:t>25</w:t>
        </w:r>
        <w:r w:rsidRPr="00E62A52">
          <w:rPr>
            <w:webHidden/>
          </w:rPr>
          <w:fldChar w:fldCharType="end"/>
        </w:r>
      </w:hyperlink>
    </w:p>
    <w:p w:rsidR="002C633B" w:rsidRPr="0069178D" w:rsidRDefault="004A4862" w:rsidP="007E4692">
      <w:pPr>
        <w:keepLines/>
        <w:spacing w:after="0" w:line="360" w:lineRule="auto"/>
        <w:rPr>
          <w:lang w:eastAsia="ru-RU"/>
        </w:rPr>
      </w:pPr>
      <w:r w:rsidRPr="00C01760">
        <w:rPr>
          <w:b/>
          <w:lang w:eastAsia="ru-RU"/>
        </w:rPr>
        <w:fldChar w:fldCharType="end"/>
      </w:r>
    </w:p>
    <w:p w:rsidR="002C633B" w:rsidRPr="0069178D" w:rsidRDefault="002C633B" w:rsidP="00DD04C9">
      <w:pPr>
        <w:pStyle w:val="1"/>
        <w:keepNext w:val="0"/>
        <w:keepLines/>
        <w:pageBreakBefore/>
        <w:suppressAutoHyphens/>
        <w:spacing w:before="0" w:after="0" w:line="360" w:lineRule="auto"/>
        <w:jc w:val="center"/>
        <w:rPr>
          <w:rFonts w:ascii="Times New Roman" w:hAnsi="Times New Roman"/>
          <w:sz w:val="30"/>
          <w:szCs w:val="30"/>
        </w:rPr>
      </w:pPr>
      <w:bookmarkStart w:id="15" w:name="_Toc268263724"/>
      <w:bookmarkStart w:id="16" w:name="_Toc298142855"/>
      <w:bookmarkStart w:id="17" w:name="_Toc378669298"/>
      <w:bookmarkStart w:id="18" w:name="_Toc468103421"/>
      <w:r w:rsidRPr="0069178D">
        <w:rPr>
          <w:rFonts w:ascii="Times New Roman" w:hAnsi="Times New Roman"/>
          <w:sz w:val="30"/>
          <w:szCs w:val="30"/>
        </w:rPr>
        <w:lastRenderedPageBreak/>
        <w:t>ВВЕДЕНИЕ</w:t>
      </w:r>
      <w:bookmarkEnd w:id="15"/>
      <w:bookmarkEnd w:id="16"/>
      <w:bookmarkEnd w:id="17"/>
      <w:bookmarkEnd w:id="18"/>
    </w:p>
    <w:p w:rsidR="002C633B" w:rsidRPr="0069178D" w:rsidRDefault="002C633B" w:rsidP="0049084B">
      <w:pPr>
        <w:pStyle w:val="afa"/>
        <w:keepLines/>
        <w:suppressAutoHyphens/>
        <w:spacing w:after="0" w:line="360" w:lineRule="auto"/>
        <w:ind w:left="0" w:firstLine="851"/>
        <w:jc w:val="both"/>
        <w:rPr>
          <w:iCs/>
        </w:rPr>
      </w:pPr>
      <w:r>
        <w:rPr>
          <w:bCs/>
        </w:rPr>
        <w:t>В</w:t>
      </w:r>
      <w:r w:rsidRPr="00363DFC">
        <w:rPr>
          <w:bCs/>
        </w:rPr>
        <w:t>несени</w:t>
      </w:r>
      <w:r>
        <w:rPr>
          <w:bCs/>
        </w:rPr>
        <w:t>е</w:t>
      </w:r>
      <w:r w:rsidRPr="00363DFC">
        <w:rPr>
          <w:bCs/>
        </w:rPr>
        <w:t xml:space="preserve"> изменений в </w:t>
      </w:r>
      <w:r>
        <w:rPr>
          <w:bCs/>
        </w:rPr>
        <w:t>Г</w:t>
      </w:r>
      <w:r w:rsidRPr="00363DFC">
        <w:rPr>
          <w:bCs/>
        </w:rPr>
        <w:t xml:space="preserve">енеральный план </w:t>
      </w:r>
      <w:r w:rsidRPr="0069178D">
        <w:rPr>
          <w:iCs/>
        </w:rPr>
        <w:t xml:space="preserve">муниципального образования </w:t>
      </w:r>
      <w:r w:rsidR="00BB04C1" w:rsidRPr="002B209D">
        <w:rPr>
          <w:iCs/>
        </w:rPr>
        <w:t>«</w:t>
      </w:r>
      <w:r w:rsidRPr="002B209D">
        <w:rPr>
          <w:iCs/>
        </w:rPr>
        <w:t>Усть-Камчатское сельское поселение</w:t>
      </w:r>
      <w:r w:rsidR="00BB04C1" w:rsidRPr="002B209D">
        <w:rPr>
          <w:iCs/>
        </w:rPr>
        <w:t>»</w:t>
      </w:r>
      <w:r w:rsidRPr="0069178D">
        <w:rPr>
          <w:iCs/>
        </w:rPr>
        <w:t xml:space="preserve"> </w:t>
      </w:r>
      <w:r>
        <w:rPr>
          <w:iCs/>
        </w:rPr>
        <w:t xml:space="preserve">Усть-Камчатского </w:t>
      </w:r>
      <w:r w:rsidR="002B209D" w:rsidRPr="00F90906">
        <w:rPr>
          <w:iCs/>
        </w:rPr>
        <w:t xml:space="preserve">муниципального </w:t>
      </w:r>
      <w:r w:rsidRPr="00F90906">
        <w:rPr>
          <w:iCs/>
        </w:rPr>
        <w:t>района</w:t>
      </w:r>
      <w:r w:rsidRPr="0069178D">
        <w:rPr>
          <w:iCs/>
        </w:rPr>
        <w:t xml:space="preserve"> </w:t>
      </w:r>
      <w:r>
        <w:rPr>
          <w:iCs/>
        </w:rPr>
        <w:t>Камчатского края</w:t>
      </w:r>
      <w:r w:rsidRPr="0069178D">
        <w:rPr>
          <w:iCs/>
        </w:rPr>
        <w:t xml:space="preserve"> (далее Генеральный план) осуществлена ООО НВЦ «Интеграционные технологии» в соответствии с муниципальным контрактом</w:t>
      </w:r>
      <w:r w:rsidRPr="0069178D">
        <w:t xml:space="preserve"> </w:t>
      </w:r>
      <w:r w:rsidRPr="00271DE2">
        <w:rPr>
          <w:iCs/>
        </w:rPr>
        <w:t>№ 0138300003716000114-0410839-01</w:t>
      </w:r>
      <w:r w:rsidR="00F90906" w:rsidRPr="00F90906">
        <w:rPr>
          <w:iCs/>
        </w:rPr>
        <w:t xml:space="preserve"> </w:t>
      </w:r>
      <w:r>
        <w:rPr>
          <w:iCs/>
        </w:rPr>
        <w:t xml:space="preserve">от </w:t>
      </w:r>
      <w:r w:rsidR="00F90906" w:rsidRPr="00F90906">
        <w:rPr>
          <w:iCs/>
        </w:rPr>
        <w:t>0</w:t>
      </w:r>
      <w:r>
        <w:rPr>
          <w:iCs/>
        </w:rPr>
        <w:t>2.08.2016</w:t>
      </w:r>
      <w:r w:rsidRPr="0069178D">
        <w:rPr>
          <w:iCs/>
        </w:rPr>
        <w:t xml:space="preserve">г., заключенным с Заказчиком, </w:t>
      </w:r>
      <w:r w:rsidRPr="00F90906">
        <w:rPr>
          <w:iCs/>
        </w:rPr>
        <w:t xml:space="preserve">которым выступает </w:t>
      </w:r>
      <w:r w:rsidR="002B209D" w:rsidRPr="00F90906">
        <w:rPr>
          <w:iCs/>
        </w:rPr>
        <w:t>Комитет по управлению муни</w:t>
      </w:r>
      <w:r w:rsidR="00C117BA" w:rsidRPr="00F90906">
        <w:rPr>
          <w:iCs/>
        </w:rPr>
        <w:t>ципальным имуществом, вопросам территориального планирования и строительства администрации Усть-Камчатского муниципального района</w:t>
      </w:r>
      <w:r w:rsidR="00C117BA">
        <w:rPr>
          <w:iCs/>
        </w:rPr>
        <w:t xml:space="preserve"> </w:t>
      </w:r>
      <w:r>
        <w:rPr>
          <w:iCs/>
        </w:rPr>
        <w:t>Камчатского края</w:t>
      </w:r>
      <w:r w:rsidRPr="0069178D">
        <w:rPr>
          <w:iCs/>
        </w:rPr>
        <w:t xml:space="preserve">. </w:t>
      </w:r>
    </w:p>
    <w:p w:rsidR="002C633B" w:rsidRPr="0069178D" w:rsidRDefault="002C633B" w:rsidP="0049084B">
      <w:pPr>
        <w:pStyle w:val="afa"/>
        <w:keepLines/>
        <w:suppressAutoHyphens/>
        <w:spacing w:after="0" w:line="360" w:lineRule="auto"/>
        <w:ind w:left="0" w:firstLine="851"/>
        <w:jc w:val="both"/>
        <w:rPr>
          <w:iCs/>
        </w:rPr>
      </w:pPr>
      <w:r w:rsidRPr="0069178D">
        <w:rPr>
          <w:iCs/>
        </w:rPr>
        <w:t>Генеральный план разрабатывается в соответствии с Градостроительным кодексом Российской Федерации,</w:t>
      </w:r>
      <w:r w:rsidRPr="0069178D">
        <w:t xml:space="preserve"> Методическими рекомендациями по разработке генеральных планов поселений и город</w:t>
      </w:r>
      <w:r>
        <w:t>ских округов, СП 42.13330.2011, Н</w:t>
      </w:r>
      <w:r w:rsidRPr="0069178D">
        <w:t xml:space="preserve">ормативами градостроительного проектирования </w:t>
      </w:r>
      <w:r>
        <w:t>Камчатского края</w:t>
      </w:r>
      <w:r w:rsidRPr="0069178D">
        <w:t>,</w:t>
      </w:r>
      <w:r>
        <w:rPr>
          <w:iCs/>
        </w:rPr>
        <w:t xml:space="preserve"> Уставом Усть-Камчатского сельского поселения</w:t>
      </w:r>
      <w:r w:rsidRPr="0069178D">
        <w:rPr>
          <w:iCs/>
        </w:rPr>
        <w:t xml:space="preserve">, Техническим заданием муниципального контракта, а также в соответствии с целями и задачами развития </w:t>
      </w:r>
      <w:r>
        <w:rPr>
          <w:iCs/>
        </w:rPr>
        <w:t>Камчатского края</w:t>
      </w:r>
      <w:r w:rsidRPr="0069178D">
        <w:rPr>
          <w:iCs/>
        </w:rPr>
        <w:t xml:space="preserve">, сформулированными в документах территориального планирования, социально-экономического развития </w:t>
      </w:r>
      <w:r>
        <w:rPr>
          <w:iCs/>
        </w:rPr>
        <w:t>Камчатского края</w:t>
      </w:r>
      <w:r w:rsidRPr="0069178D">
        <w:rPr>
          <w:iCs/>
        </w:rPr>
        <w:t>.</w:t>
      </w:r>
    </w:p>
    <w:p w:rsidR="002C633B" w:rsidRPr="0069178D" w:rsidRDefault="00BB04C1" w:rsidP="0049084B">
      <w:pPr>
        <w:pStyle w:val="afa"/>
        <w:keepLines/>
        <w:suppressAutoHyphens/>
        <w:spacing w:after="0" w:line="360" w:lineRule="auto"/>
        <w:ind w:left="0" w:firstLine="851"/>
        <w:jc w:val="both"/>
        <w:rPr>
          <w:iCs/>
        </w:rPr>
      </w:pPr>
      <w:r>
        <w:rPr>
          <w:iCs/>
        </w:rPr>
        <w:t xml:space="preserve">Графическая часть </w:t>
      </w:r>
      <w:r w:rsidRPr="00C117BA">
        <w:rPr>
          <w:iCs/>
        </w:rPr>
        <w:t>Г</w:t>
      </w:r>
      <w:r w:rsidR="002C633B" w:rsidRPr="00C117BA">
        <w:rPr>
          <w:iCs/>
        </w:rPr>
        <w:t>е</w:t>
      </w:r>
      <w:r w:rsidR="002C633B" w:rsidRPr="0069178D">
        <w:rPr>
          <w:iCs/>
        </w:rPr>
        <w:t xml:space="preserve">нерального плана разработана на материалах с использованием следующих интернет порталов общего доступа: http://maps.rosreestr.ru - «Публичная кадастровая карта», http://sasgis.ru – космоснимки, http://www.to05.rosreestr.ru/ - данные кадастрового деления - Кадастровый план территории  (КПД) по </w:t>
      </w:r>
      <w:r w:rsidR="002C633B">
        <w:rPr>
          <w:iCs/>
        </w:rPr>
        <w:t xml:space="preserve">Камчатскому краю </w:t>
      </w:r>
      <w:r w:rsidR="002C633B" w:rsidRPr="0069178D">
        <w:rPr>
          <w:iCs/>
        </w:rPr>
        <w:t xml:space="preserve">.  </w:t>
      </w:r>
    </w:p>
    <w:p w:rsidR="002C633B" w:rsidRPr="0069178D" w:rsidRDefault="002C633B" w:rsidP="000D7B5A">
      <w:pPr>
        <w:keepLines/>
        <w:spacing w:after="0" w:line="360" w:lineRule="auto"/>
        <w:ind w:firstLine="851"/>
        <w:jc w:val="both"/>
        <w:rPr>
          <w:lang w:eastAsia="ru-RU"/>
        </w:rPr>
      </w:pPr>
      <w:r w:rsidRPr="0069178D">
        <w:rPr>
          <w:lang w:eastAsia="ru-RU"/>
        </w:rPr>
        <w:t xml:space="preserve"> При разработке Генерального плана муниципального образования </w:t>
      </w:r>
      <w:r w:rsidR="00BB04C1" w:rsidRPr="00C117BA">
        <w:rPr>
          <w:lang w:eastAsia="ru-RU"/>
        </w:rPr>
        <w:t>«</w:t>
      </w:r>
      <w:r w:rsidRPr="00C117BA">
        <w:rPr>
          <w:lang w:eastAsia="ru-RU"/>
        </w:rPr>
        <w:t>Усть-Камчатское сельское поселение</w:t>
      </w:r>
      <w:r w:rsidR="00BB04C1" w:rsidRPr="00C117BA">
        <w:rPr>
          <w:lang w:eastAsia="ru-RU"/>
        </w:rPr>
        <w:t>»</w:t>
      </w:r>
      <w:r w:rsidRPr="00C117BA">
        <w:rPr>
          <w:lang w:eastAsia="ru-RU"/>
        </w:rPr>
        <w:t xml:space="preserve"> использованы следующие периоды:</w:t>
      </w:r>
    </w:p>
    <w:p w:rsidR="002C633B" w:rsidRPr="0069178D" w:rsidRDefault="002C633B" w:rsidP="00813116">
      <w:pPr>
        <w:pStyle w:val="afa"/>
        <w:keepLines/>
        <w:widowControl w:val="0"/>
        <w:numPr>
          <w:ilvl w:val="0"/>
          <w:numId w:val="12"/>
        </w:numPr>
        <w:tabs>
          <w:tab w:val="left" w:pos="1134"/>
        </w:tabs>
        <w:suppressAutoHyphens/>
        <w:spacing w:after="0" w:line="360" w:lineRule="auto"/>
        <w:ind w:left="0" w:firstLine="851"/>
        <w:contextualSpacing w:val="0"/>
        <w:jc w:val="both"/>
        <w:rPr>
          <w:bCs/>
        </w:rPr>
      </w:pPr>
      <w:r w:rsidRPr="0069178D">
        <w:rPr>
          <w:bCs/>
        </w:rPr>
        <w:t>исход</w:t>
      </w:r>
      <w:r>
        <w:rPr>
          <w:bCs/>
        </w:rPr>
        <w:t>ный год – 2016</w:t>
      </w:r>
      <w:r w:rsidRPr="0069178D">
        <w:rPr>
          <w:bCs/>
        </w:rPr>
        <w:t xml:space="preserve"> год;</w:t>
      </w:r>
    </w:p>
    <w:p w:rsidR="002C633B" w:rsidRPr="0069178D" w:rsidRDefault="002C633B" w:rsidP="00813116">
      <w:pPr>
        <w:pStyle w:val="afa"/>
        <w:keepLines/>
        <w:widowControl w:val="0"/>
        <w:numPr>
          <w:ilvl w:val="0"/>
          <w:numId w:val="12"/>
        </w:numPr>
        <w:tabs>
          <w:tab w:val="left" w:pos="1134"/>
        </w:tabs>
        <w:suppressAutoHyphens/>
        <w:spacing w:after="0" w:line="360" w:lineRule="auto"/>
        <w:ind w:left="0" w:firstLine="851"/>
        <w:contextualSpacing w:val="0"/>
        <w:jc w:val="both"/>
        <w:rPr>
          <w:bCs/>
        </w:rPr>
      </w:pPr>
      <w:r w:rsidRPr="0069178D">
        <w:rPr>
          <w:bCs/>
        </w:rPr>
        <w:t>I очередь –20</w:t>
      </w:r>
      <w:r>
        <w:rPr>
          <w:bCs/>
        </w:rPr>
        <w:t>21</w:t>
      </w:r>
      <w:r w:rsidRPr="0069178D">
        <w:rPr>
          <w:bCs/>
        </w:rPr>
        <w:t xml:space="preserve"> год;</w:t>
      </w:r>
    </w:p>
    <w:p w:rsidR="002C633B" w:rsidRPr="0069178D" w:rsidRDefault="002C633B" w:rsidP="00813116">
      <w:pPr>
        <w:pStyle w:val="afa"/>
        <w:keepLines/>
        <w:widowControl w:val="0"/>
        <w:numPr>
          <w:ilvl w:val="0"/>
          <w:numId w:val="12"/>
        </w:numPr>
        <w:tabs>
          <w:tab w:val="left" w:pos="1134"/>
        </w:tabs>
        <w:suppressAutoHyphens/>
        <w:spacing w:after="0" w:line="360" w:lineRule="auto"/>
        <w:ind w:left="0" w:firstLine="851"/>
        <w:contextualSpacing w:val="0"/>
        <w:jc w:val="both"/>
        <w:rPr>
          <w:bCs/>
        </w:rPr>
      </w:pPr>
      <w:r w:rsidRPr="0069178D">
        <w:rPr>
          <w:bCs/>
        </w:rPr>
        <w:t>расчетный срок –203</w:t>
      </w:r>
      <w:r>
        <w:rPr>
          <w:bCs/>
        </w:rPr>
        <w:t>6</w:t>
      </w:r>
      <w:r w:rsidRPr="0069178D">
        <w:rPr>
          <w:bCs/>
        </w:rPr>
        <w:t xml:space="preserve"> год.</w:t>
      </w:r>
    </w:p>
    <w:p w:rsidR="002C633B" w:rsidRPr="0069178D" w:rsidRDefault="002C633B" w:rsidP="001F3D67">
      <w:pPr>
        <w:pStyle w:val="afa"/>
        <w:suppressAutoHyphens/>
        <w:spacing w:after="0" w:line="360" w:lineRule="auto"/>
        <w:ind w:left="1931"/>
        <w:jc w:val="both"/>
        <w:rPr>
          <w:iCs/>
        </w:rPr>
      </w:pPr>
      <w:bookmarkStart w:id="19" w:name="_Toc268263725"/>
      <w:bookmarkStart w:id="20" w:name="_Toc298142856"/>
      <w:bookmarkStart w:id="21" w:name="_Toc262569768"/>
    </w:p>
    <w:p w:rsidR="002C633B" w:rsidRPr="0069178D" w:rsidRDefault="002C633B" w:rsidP="00D22B32">
      <w:pPr>
        <w:widowControl w:val="0"/>
        <w:suppressAutoHyphens/>
        <w:spacing w:after="0" w:line="360" w:lineRule="auto"/>
        <w:ind w:firstLine="851"/>
        <w:jc w:val="center"/>
        <w:rPr>
          <w:b/>
          <w:bCs/>
          <w:sz w:val="28"/>
          <w:szCs w:val="28"/>
        </w:rPr>
      </w:pPr>
      <w:r w:rsidRPr="0069178D">
        <w:rPr>
          <w:b/>
          <w:bCs/>
          <w:sz w:val="28"/>
          <w:szCs w:val="28"/>
        </w:rPr>
        <w:t>Состав проектных материалов</w:t>
      </w:r>
    </w:p>
    <w:p w:rsidR="002C633B" w:rsidRPr="00197942" w:rsidRDefault="00BB04C1" w:rsidP="00271DE2">
      <w:pPr>
        <w:widowControl w:val="0"/>
        <w:suppressAutoHyphens/>
        <w:spacing w:after="0" w:line="360" w:lineRule="auto"/>
        <w:ind w:firstLine="851"/>
        <w:jc w:val="both"/>
        <w:rPr>
          <w:b/>
          <w:i/>
          <w:u w:val="single"/>
        </w:rPr>
      </w:pPr>
      <w:r>
        <w:rPr>
          <w:b/>
          <w:i/>
          <w:u w:val="single"/>
        </w:rPr>
        <w:t xml:space="preserve">Содержание </w:t>
      </w:r>
      <w:r w:rsidRPr="00C117BA">
        <w:rPr>
          <w:b/>
          <w:i/>
          <w:u w:val="single"/>
        </w:rPr>
        <w:t>Г</w:t>
      </w:r>
      <w:r w:rsidR="002C633B" w:rsidRPr="00C117BA">
        <w:rPr>
          <w:b/>
          <w:i/>
          <w:u w:val="single"/>
        </w:rPr>
        <w:t>е</w:t>
      </w:r>
      <w:r w:rsidR="002C633B" w:rsidRPr="00197942">
        <w:rPr>
          <w:b/>
          <w:i/>
          <w:u w:val="single"/>
        </w:rPr>
        <w:t>нерального плана</w:t>
      </w:r>
    </w:p>
    <w:p w:rsidR="002C633B" w:rsidRPr="00197942" w:rsidRDefault="002C633B" w:rsidP="00271DE2">
      <w:pPr>
        <w:widowControl w:val="0"/>
        <w:suppressAutoHyphens/>
        <w:spacing w:after="0" w:line="360" w:lineRule="auto"/>
        <w:ind w:firstLine="851"/>
        <w:jc w:val="both"/>
        <w:rPr>
          <w:b/>
          <w:bCs/>
          <w:i/>
        </w:rPr>
      </w:pPr>
      <w:r w:rsidRPr="00197942">
        <w:rPr>
          <w:b/>
          <w:bCs/>
          <w:i/>
        </w:rPr>
        <w:t>Том 1 «Положения о территориальном планировании»:</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цели и задачи территориального планирования;</w:t>
      </w:r>
    </w:p>
    <w:p w:rsidR="002C633B"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перечень мероприятий по территориальному планированию и указание на последовательность их выполнения.</w:t>
      </w:r>
    </w:p>
    <w:p w:rsidR="002C633B" w:rsidRPr="00271DE2" w:rsidRDefault="002C633B" w:rsidP="00271DE2">
      <w:pPr>
        <w:widowControl w:val="0"/>
        <w:tabs>
          <w:tab w:val="left" w:pos="1134"/>
        </w:tabs>
        <w:suppressAutoHyphens/>
        <w:spacing w:after="0" w:line="360" w:lineRule="auto"/>
        <w:ind w:firstLine="851"/>
        <w:jc w:val="both"/>
        <w:rPr>
          <w:bCs/>
        </w:rPr>
      </w:pPr>
      <w:r w:rsidRPr="00271DE2">
        <w:rPr>
          <w:b/>
          <w:i/>
        </w:rPr>
        <w:t xml:space="preserve">Альбом 1 «Генеральный план муниципального образования «Усть-Камчатское </w:t>
      </w:r>
      <w:r w:rsidRPr="00271DE2">
        <w:rPr>
          <w:b/>
          <w:i/>
        </w:rPr>
        <w:lastRenderedPageBreak/>
        <w:t>сельское поселение» Усть-Камчатского района Камчатского края (графические материалы)»:</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карта планируемого размещения объектов местного значения М 1:10000;</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карта границ муниципального образования М 1:10000;</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карта функциональных зон М 1:10000.</w:t>
      </w:r>
    </w:p>
    <w:p w:rsidR="002C633B" w:rsidRPr="00197942" w:rsidRDefault="002C633B" w:rsidP="00271DE2">
      <w:pPr>
        <w:widowControl w:val="0"/>
        <w:suppressAutoHyphens/>
        <w:spacing w:after="0" w:line="360" w:lineRule="auto"/>
        <w:ind w:firstLine="851"/>
        <w:jc w:val="both"/>
        <w:rPr>
          <w:b/>
          <w:bCs/>
          <w:i/>
          <w:u w:val="single"/>
        </w:rPr>
      </w:pPr>
      <w:r w:rsidRPr="00197942">
        <w:rPr>
          <w:b/>
          <w:bCs/>
          <w:i/>
          <w:u w:val="single"/>
        </w:rPr>
        <w:t>Содержание прилагаемых к генеральному плану материалов:</w:t>
      </w:r>
    </w:p>
    <w:p w:rsidR="002C633B" w:rsidRPr="00197942" w:rsidRDefault="002C633B" w:rsidP="00271DE2">
      <w:pPr>
        <w:widowControl w:val="0"/>
        <w:suppressAutoHyphens/>
        <w:spacing w:after="0" w:line="360" w:lineRule="auto"/>
        <w:ind w:firstLine="851"/>
        <w:jc w:val="both"/>
        <w:rPr>
          <w:b/>
          <w:bCs/>
          <w:i/>
        </w:rPr>
      </w:pPr>
      <w:r w:rsidRPr="00197942">
        <w:rPr>
          <w:b/>
          <w:bCs/>
          <w:i/>
        </w:rPr>
        <w:t>Т</w:t>
      </w:r>
      <w:r w:rsidR="00BB04C1">
        <w:rPr>
          <w:b/>
          <w:bCs/>
          <w:i/>
        </w:rPr>
        <w:t xml:space="preserve">ом 2 «Материалы по обоснованию </w:t>
      </w:r>
      <w:r w:rsidR="00BB04C1" w:rsidRPr="00C117BA">
        <w:rPr>
          <w:b/>
          <w:bCs/>
          <w:i/>
        </w:rPr>
        <w:t>Г</w:t>
      </w:r>
      <w:r w:rsidRPr="00C117BA">
        <w:rPr>
          <w:b/>
          <w:bCs/>
          <w:i/>
        </w:rPr>
        <w:t>е</w:t>
      </w:r>
      <w:r w:rsidRPr="00197942">
        <w:rPr>
          <w:b/>
          <w:bCs/>
          <w:i/>
        </w:rPr>
        <w:t>нерального плана»:</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bookmarkStart w:id="22" w:name="_Toc298143253"/>
      <w:r w:rsidRPr="00197942">
        <w:rPr>
          <w:bCs/>
        </w:rPr>
        <w:t>сведения о программах комплексного социально-экономического развития муниципального образования</w:t>
      </w:r>
      <w:bookmarkEnd w:id="22"/>
      <w:r w:rsidRPr="00197942">
        <w:rPr>
          <w:bCs/>
        </w:rPr>
        <w:t>;</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обоснование выбранного варианта размещения объектов местного значения муниципального образования на основе анализа использования территорий села, возможных направлений развития этих территорий и прогнозируемых ограничений их использования;</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bookmarkStart w:id="23" w:name="_Toc298143326"/>
      <w:r w:rsidRPr="00197942">
        <w:rPr>
          <w:bCs/>
        </w:rPr>
        <w:t>оценка возможного влияния планируемых для размещения объектов местного значения на комплексное развитие территорий</w:t>
      </w:r>
      <w:bookmarkEnd w:id="23"/>
      <w:r w:rsidRPr="00197942">
        <w:rPr>
          <w:bCs/>
        </w:rPr>
        <w:t>;</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мероприятия, утвержденные документом территориального планирования Камчатского Края;</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bookmarkStart w:id="24" w:name="_Toc298143327"/>
      <w:r w:rsidRPr="00197942">
        <w:rPr>
          <w:bCs/>
        </w:rPr>
        <w:t xml:space="preserve">мероприятия, утвержденные документом территориального планирования Усть-Камчатского </w:t>
      </w:r>
      <w:bookmarkEnd w:id="24"/>
      <w:r w:rsidRPr="00197942">
        <w:rPr>
          <w:bCs/>
        </w:rPr>
        <w:t>района;</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перечень земельных участков, которые включаются в границы муниципального образования,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2C633B" w:rsidRPr="00197942" w:rsidRDefault="002C633B" w:rsidP="00271DE2">
      <w:pPr>
        <w:widowControl w:val="0"/>
        <w:suppressAutoHyphens/>
        <w:spacing w:after="0" w:line="360" w:lineRule="auto"/>
        <w:ind w:firstLine="851"/>
        <w:jc w:val="both"/>
      </w:pPr>
      <w:r w:rsidRPr="00197942">
        <w:rPr>
          <w:b/>
          <w:i/>
        </w:rPr>
        <w:t>Т</w:t>
      </w:r>
      <w:r w:rsidR="00BB04C1">
        <w:rPr>
          <w:b/>
          <w:i/>
        </w:rPr>
        <w:t xml:space="preserve">ом 3 «Материалы по обоснованию </w:t>
      </w:r>
      <w:r w:rsidR="00BB04C1" w:rsidRPr="00C117BA">
        <w:rPr>
          <w:b/>
          <w:i/>
        </w:rPr>
        <w:t>Г</w:t>
      </w:r>
      <w:r w:rsidRPr="00C117BA">
        <w:rPr>
          <w:b/>
          <w:i/>
        </w:rPr>
        <w:t>е</w:t>
      </w:r>
      <w:r w:rsidRPr="00197942">
        <w:rPr>
          <w:b/>
          <w:i/>
        </w:rPr>
        <w:t>нерального плана»:</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перечень основных факторов риска возникновения чрезвычайных ситуаций природного и техногенного характера.</w:t>
      </w:r>
    </w:p>
    <w:p w:rsidR="002C633B" w:rsidRPr="00197942" w:rsidRDefault="002C633B" w:rsidP="00271DE2">
      <w:pPr>
        <w:widowControl w:val="0"/>
        <w:suppressAutoHyphens/>
        <w:spacing w:after="0" w:line="360" w:lineRule="auto"/>
        <w:ind w:firstLine="851"/>
        <w:jc w:val="both"/>
        <w:rPr>
          <w:b/>
          <w:i/>
        </w:rPr>
      </w:pPr>
      <w:r w:rsidRPr="00197942">
        <w:rPr>
          <w:b/>
          <w:i/>
        </w:rPr>
        <w:t>Альбом 2 «Графические материалы обоснования генерального плана муниципального образования «Усть-Камчатское сельское поселение» Усть-Камча</w:t>
      </w:r>
      <w:r>
        <w:rPr>
          <w:b/>
          <w:i/>
        </w:rPr>
        <w:t>тского района Камчатского края</w:t>
      </w:r>
      <w:r w:rsidRPr="00197942">
        <w:rPr>
          <w:b/>
          <w:i/>
        </w:rPr>
        <w:t>:</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карта современного использования территории М 1:10000;</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 xml:space="preserve"> карта анализа комплексного развития территории и размещения объектов местного значения с учетом ограничений использования территории М 1:10000;</w:t>
      </w:r>
    </w:p>
    <w:p w:rsidR="002C633B" w:rsidRPr="00197942" w:rsidRDefault="002C633B" w:rsidP="00271DE2">
      <w:pPr>
        <w:pStyle w:val="afa"/>
        <w:widowControl w:val="0"/>
        <w:numPr>
          <w:ilvl w:val="0"/>
          <w:numId w:val="16"/>
        </w:numPr>
        <w:tabs>
          <w:tab w:val="left" w:pos="1134"/>
        </w:tabs>
        <w:suppressAutoHyphens/>
        <w:spacing w:after="0" w:line="360" w:lineRule="auto"/>
        <w:ind w:left="0" w:firstLine="851"/>
        <w:jc w:val="both"/>
        <w:rPr>
          <w:bCs/>
        </w:rPr>
      </w:pPr>
      <w:r w:rsidRPr="00197942">
        <w:rPr>
          <w:bCs/>
        </w:rPr>
        <w:t xml:space="preserve"> карта транспортной и инженерной инфраструктуры М 1:10000;</w:t>
      </w:r>
    </w:p>
    <w:p w:rsidR="002C633B" w:rsidRPr="0069178D" w:rsidRDefault="002C633B" w:rsidP="00271DE2">
      <w:pPr>
        <w:pStyle w:val="afa"/>
        <w:widowControl w:val="0"/>
        <w:numPr>
          <w:ilvl w:val="0"/>
          <w:numId w:val="6"/>
        </w:numPr>
        <w:tabs>
          <w:tab w:val="left" w:pos="1134"/>
        </w:tabs>
        <w:suppressAutoHyphens/>
        <w:spacing w:after="0" w:line="360" w:lineRule="auto"/>
        <w:ind w:left="1134" w:hanging="283"/>
        <w:jc w:val="both"/>
        <w:rPr>
          <w:bCs/>
        </w:rPr>
      </w:pPr>
      <w:r w:rsidRPr="00197942">
        <w:rPr>
          <w:bCs/>
        </w:rPr>
        <w:t>карта границ территорий, подверженных риску возникновения чрезвычайных ситуаций природного и техногенного характера М 1:10000</w:t>
      </w:r>
    </w:p>
    <w:p w:rsidR="002C633B" w:rsidRPr="0069178D" w:rsidRDefault="002C633B" w:rsidP="007B4FCE">
      <w:pPr>
        <w:pStyle w:val="1"/>
        <w:keepLines/>
        <w:pageBreakBefore/>
        <w:numPr>
          <w:ilvl w:val="1"/>
          <w:numId w:val="6"/>
        </w:numPr>
        <w:tabs>
          <w:tab w:val="left" w:pos="0"/>
        </w:tabs>
        <w:suppressAutoHyphens/>
        <w:spacing w:before="0" w:after="0" w:line="360" w:lineRule="auto"/>
        <w:ind w:left="0" w:firstLine="0"/>
        <w:jc w:val="center"/>
        <w:rPr>
          <w:rFonts w:ascii="Times New Roman" w:hAnsi="Times New Roman"/>
        </w:rPr>
      </w:pPr>
      <w:bookmarkStart w:id="25" w:name="_Toc468103422"/>
      <w:r w:rsidRPr="0069178D">
        <w:rPr>
          <w:rFonts w:ascii="Times New Roman" w:hAnsi="Times New Roman"/>
        </w:rPr>
        <w:lastRenderedPageBreak/>
        <w:t>ЦЕЛИ И ЗАДАЧИ ТЕРРИТОРИАЛЬНОГО ПЛАНИРОВАНИЯ</w:t>
      </w:r>
      <w:bookmarkEnd w:id="19"/>
      <w:bookmarkEnd w:id="20"/>
      <w:bookmarkEnd w:id="25"/>
      <w:r w:rsidRPr="0069178D">
        <w:rPr>
          <w:rFonts w:ascii="Times New Roman" w:hAnsi="Times New Roman"/>
        </w:rPr>
        <w:t xml:space="preserve"> </w:t>
      </w:r>
      <w:bookmarkEnd w:id="21"/>
    </w:p>
    <w:p w:rsidR="002C633B" w:rsidRPr="00506AAD" w:rsidRDefault="002C633B" w:rsidP="007B4FCE">
      <w:pPr>
        <w:keepNext/>
        <w:keepLines/>
        <w:suppressAutoHyphens/>
        <w:spacing w:after="0" w:line="360" w:lineRule="auto"/>
        <w:ind w:firstLine="851"/>
        <w:jc w:val="both"/>
      </w:pPr>
      <w:r w:rsidRPr="0069178D">
        <w:t xml:space="preserve">Генеральный план муниципального образования </w:t>
      </w:r>
      <w:r w:rsidR="00BB04C1" w:rsidRPr="00506AAD">
        <w:t>«</w:t>
      </w:r>
      <w:r w:rsidRPr="00506AAD">
        <w:t>Усть-Камчатское сельское поселение</w:t>
      </w:r>
      <w:r w:rsidR="00BB04C1" w:rsidRPr="00506AAD">
        <w:t>»</w:t>
      </w:r>
      <w:r w:rsidRPr="00506AAD">
        <w:t xml:space="preserve"> Усть-Камчатского района Камчатского края является основным документом, определяющим долгосрочную стратегию его градостроительного развития и условия формирования среды жизнедеятельности.</w:t>
      </w:r>
    </w:p>
    <w:p w:rsidR="002C633B" w:rsidRPr="00506AAD" w:rsidRDefault="002C633B" w:rsidP="007B4FCE">
      <w:pPr>
        <w:keepNext/>
        <w:keepLines/>
        <w:suppressAutoHyphens/>
        <w:spacing w:after="0" w:line="360" w:lineRule="auto"/>
        <w:ind w:firstLine="851"/>
        <w:jc w:val="both"/>
      </w:pPr>
      <w:r w:rsidRPr="00506AAD">
        <w:t>Определение назначения территорий поселения исходит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w:t>
      </w:r>
    </w:p>
    <w:p w:rsidR="002C633B" w:rsidRPr="0069178D" w:rsidRDefault="002C633B" w:rsidP="007B4FCE">
      <w:pPr>
        <w:keepNext/>
        <w:keepLines/>
        <w:suppressAutoHyphens/>
        <w:spacing w:after="0" w:line="360" w:lineRule="auto"/>
        <w:ind w:firstLine="851"/>
        <w:jc w:val="both"/>
      </w:pPr>
      <w:r w:rsidRPr="00506AAD">
        <w:t xml:space="preserve">Главная цель </w:t>
      </w:r>
      <w:r w:rsidR="00BB04C1" w:rsidRPr="00506AAD">
        <w:t>внесений изменений в Г</w:t>
      </w:r>
      <w:r w:rsidRPr="00506AAD">
        <w:t>енеральный план</w:t>
      </w:r>
      <w:r w:rsidRPr="00506AAD">
        <w:rPr>
          <w:b/>
        </w:rPr>
        <w:t xml:space="preserve"> </w:t>
      </w:r>
      <w:r w:rsidRPr="00506AAD">
        <w:t xml:space="preserve"> МО</w:t>
      </w:r>
      <w:r w:rsidRPr="0069178D">
        <w:rPr>
          <w:b/>
        </w:rPr>
        <w:t xml:space="preserve"> </w:t>
      </w:r>
      <w:r>
        <w:t>Усть-Камчатское сельское поселение</w:t>
      </w:r>
      <w:r w:rsidRPr="0069178D">
        <w:t xml:space="preserve"> - территориально-пространственная организация методами градостроительного планирования в целях формирования условий для устойчивого социально-экономического развития, рационального использования земель и их охраны, развития инженерной, транспортной и социальной инфраструктур, охраны природы, защиты территорий от воздействия чрезвычайных ситуаций природного и техногенного характера, повышения эффективности управления развитием территории, а также улучшение качества жизни населения.</w:t>
      </w:r>
    </w:p>
    <w:p w:rsidR="002C633B" w:rsidRPr="00271DE2" w:rsidRDefault="002C633B" w:rsidP="007B4FCE">
      <w:pPr>
        <w:keepNext/>
        <w:keepLines/>
        <w:suppressAutoHyphens/>
        <w:spacing w:after="0" w:line="360" w:lineRule="auto"/>
        <w:ind w:firstLine="851"/>
        <w:jc w:val="both"/>
      </w:pPr>
      <w:r w:rsidRPr="00271DE2">
        <w:t>Задачи территориального планирования имеют целеполагающий характер, выражающийся в экономической, социальной, средовой и природопользовательской составляющих.</w:t>
      </w:r>
    </w:p>
    <w:p w:rsidR="002C633B" w:rsidRPr="00271DE2" w:rsidRDefault="002C633B" w:rsidP="007B4FCE">
      <w:pPr>
        <w:keepNext/>
        <w:keepLines/>
        <w:suppressAutoHyphens/>
        <w:spacing w:after="0" w:line="360" w:lineRule="auto"/>
        <w:ind w:firstLine="851"/>
        <w:jc w:val="both"/>
      </w:pPr>
      <w:r w:rsidRPr="00271DE2">
        <w:t>Обеспечение условий для устойчивого экономического развития муниципального образования достигается решением следующих задач:</w:t>
      </w:r>
    </w:p>
    <w:p w:rsidR="002C633B" w:rsidRPr="00271DE2" w:rsidRDefault="002C633B" w:rsidP="00813116">
      <w:pPr>
        <w:pStyle w:val="afa"/>
        <w:keepLines/>
        <w:widowControl w:val="0"/>
        <w:numPr>
          <w:ilvl w:val="0"/>
          <w:numId w:val="13"/>
        </w:numPr>
        <w:tabs>
          <w:tab w:val="left" w:pos="1134"/>
        </w:tabs>
        <w:suppressAutoHyphens/>
        <w:spacing w:after="0" w:line="360" w:lineRule="auto"/>
        <w:ind w:left="0" w:firstLine="851"/>
        <w:contextualSpacing w:val="0"/>
        <w:jc w:val="both"/>
      </w:pPr>
      <w:r w:rsidRPr="00271DE2">
        <w:t>формирование территориально-хозяйственной организации муниципального образования, обеспечивающей оптимальные условия для развития всех видов хозяйственной деятельности, являющихся экономической базой развития территории;</w:t>
      </w:r>
    </w:p>
    <w:p w:rsidR="002C633B" w:rsidRPr="00271DE2" w:rsidRDefault="002C633B" w:rsidP="00813116">
      <w:pPr>
        <w:pStyle w:val="afa"/>
        <w:keepLines/>
        <w:widowControl w:val="0"/>
        <w:numPr>
          <w:ilvl w:val="0"/>
          <w:numId w:val="13"/>
        </w:numPr>
        <w:tabs>
          <w:tab w:val="left" w:pos="1134"/>
        </w:tabs>
        <w:suppressAutoHyphens/>
        <w:spacing w:after="0" w:line="360" w:lineRule="auto"/>
        <w:ind w:left="0" w:firstLine="851"/>
        <w:contextualSpacing w:val="0"/>
        <w:jc w:val="both"/>
      </w:pPr>
      <w:r w:rsidRPr="00271DE2">
        <w:t xml:space="preserve">повышение уровня жизни и условий проживания населения в муниципальном образовании, формирование благоприятных условий жизнедеятельности населения для развития человеческого потенциала при обеспечении конституционных социальных прав и гарантий с использованием социальных стандартов и норм; </w:t>
      </w:r>
    </w:p>
    <w:p w:rsidR="002C633B" w:rsidRPr="00271DE2" w:rsidRDefault="002C633B" w:rsidP="00813116">
      <w:pPr>
        <w:pStyle w:val="afa"/>
        <w:keepLines/>
        <w:widowControl w:val="0"/>
        <w:numPr>
          <w:ilvl w:val="0"/>
          <w:numId w:val="13"/>
        </w:numPr>
        <w:tabs>
          <w:tab w:val="left" w:pos="1134"/>
        </w:tabs>
        <w:suppressAutoHyphens/>
        <w:spacing w:after="0" w:line="360" w:lineRule="auto"/>
        <w:ind w:left="0" w:firstLine="851"/>
        <w:contextualSpacing w:val="0"/>
        <w:jc w:val="both"/>
      </w:pPr>
      <w:r w:rsidRPr="00271DE2">
        <w:t>экологическое и экономичное использование трудовых, земельных, водных и других ресурсов, улучшение экологической ситуации и повышение качества среды проживания граждан;</w:t>
      </w:r>
    </w:p>
    <w:p w:rsidR="002C633B" w:rsidRPr="00271DE2" w:rsidRDefault="002C633B" w:rsidP="00813116">
      <w:pPr>
        <w:pStyle w:val="afa"/>
        <w:keepLines/>
        <w:widowControl w:val="0"/>
        <w:numPr>
          <w:ilvl w:val="0"/>
          <w:numId w:val="13"/>
        </w:numPr>
        <w:tabs>
          <w:tab w:val="left" w:pos="1134"/>
        </w:tabs>
        <w:suppressAutoHyphens/>
        <w:spacing w:after="0" w:line="360" w:lineRule="auto"/>
        <w:ind w:left="0" w:firstLine="851"/>
        <w:contextualSpacing w:val="0"/>
        <w:jc w:val="both"/>
      </w:pPr>
      <w:r w:rsidRPr="00271DE2">
        <w:lastRenderedPageBreak/>
        <w:t>внедрение и обоснование предложений по модернизации и реконструкции инженерно-коммуникационных систем и транспортной инфраструктуры;</w:t>
      </w:r>
    </w:p>
    <w:p w:rsidR="002C633B" w:rsidRPr="00271DE2" w:rsidRDefault="002C633B" w:rsidP="00813116">
      <w:pPr>
        <w:pStyle w:val="afa"/>
        <w:keepLines/>
        <w:widowControl w:val="0"/>
        <w:numPr>
          <w:ilvl w:val="0"/>
          <w:numId w:val="13"/>
        </w:numPr>
        <w:tabs>
          <w:tab w:val="left" w:pos="1134"/>
        </w:tabs>
        <w:suppressAutoHyphens/>
        <w:spacing w:after="0" w:line="360" w:lineRule="auto"/>
        <w:ind w:left="0" w:firstLine="851"/>
        <w:contextualSpacing w:val="0"/>
        <w:jc w:val="both"/>
      </w:pPr>
      <w:r w:rsidRPr="00271DE2">
        <w:t xml:space="preserve">изыскание и создание рекреационных и туристических объектов на территории муниципального образования, создающих центры массового и культурного отдыха населения </w:t>
      </w:r>
      <w:r>
        <w:t xml:space="preserve">муниципального образования, </w:t>
      </w:r>
      <w:r w:rsidRPr="00271DE2">
        <w:t>привлекающих дополнительные источники дохода в местный бюджет;</w:t>
      </w:r>
    </w:p>
    <w:p w:rsidR="002C633B" w:rsidRPr="00271DE2" w:rsidRDefault="002C633B" w:rsidP="00813116">
      <w:pPr>
        <w:pStyle w:val="afa"/>
        <w:keepLines/>
        <w:widowControl w:val="0"/>
        <w:numPr>
          <w:ilvl w:val="0"/>
          <w:numId w:val="13"/>
        </w:numPr>
        <w:tabs>
          <w:tab w:val="left" w:pos="1134"/>
        </w:tabs>
        <w:suppressAutoHyphens/>
        <w:spacing w:after="0" w:line="360" w:lineRule="auto"/>
        <w:ind w:left="0" w:firstLine="851"/>
        <w:contextualSpacing w:val="0"/>
        <w:jc w:val="both"/>
      </w:pPr>
      <w:r w:rsidRPr="00271DE2">
        <w:t>достижение долговременной безопасности жизнедеятельности населения и экономического развития путем создания территориально организованной сети объектов защитных сооружений, коридоров и районов эвакуации населения в условиях ЧС.</w:t>
      </w:r>
    </w:p>
    <w:p w:rsidR="002C633B" w:rsidRPr="00271DE2" w:rsidRDefault="002C633B" w:rsidP="007B4FCE">
      <w:pPr>
        <w:keepLines/>
        <w:spacing w:after="0" w:line="240" w:lineRule="auto"/>
        <w:rPr>
          <w:b/>
          <w:bCs/>
          <w:kern w:val="32"/>
          <w:sz w:val="30"/>
          <w:szCs w:val="30"/>
          <w:lang w:eastAsia="ru-RU"/>
        </w:rPr>
      </w:pPr>
      <w:bookmarkStart w:id="26" w:name="_Toc268263726"/>
      <w:bookmarkStart w:id="27" w:name="_Toc298142857"/>
      <w:bookmarkStart w:id="28" w:name="_Toc262569769"/>
      <w:bookmarkStart w:id="29" w:name="_Toc253383903"/>
    </w:p>
    <w:p w:rsidR="002C633B" w:rsidRPr="00271DE2" w:rsidRDefault="002C633B" w:rsidP="007B4FCE">
      <w:pPr>
        <w:pStyle w:val="1"/>
        <w:keepLines/>
        <w:pageBreakBefore/>
        <w:numPr>
          <w:ilvl w:val="1"/>
          <w:numId w:val="6"/>
        </w:numPr>
        <w:tabs>
          <w:tab w:val="left" w:pos="0"/>
        </w:tabs>
        <w:suppressAutoHyphens/>
        <w:spacing w:before="0" w:after="0" w:line="360" w:lineRule="auto"/>
        <w:ind w:left="0" w:firstLine="0"/>
        <w:jc w:val="center"/>
        <w:rPr>
          <w:rFonts w:ascii="Times New Roman" w:hAnsi="Times New Roman"/>
        </w:rPr>
      </w:pPr>
      <w:bookmarkStart w:id="30" w:name="_Toc468103423"/>
      <w:r w:rsidRPr="00271DE2">
        <w:rPr>
          <w:rFonts w:ascii="Times New Roman" w:hAnsi="Times New Roman"/>
        </w:rPr>
        <w:lastRenderedPageBreak/>
        <w:t>ПЕРЕЧЕНЬ МЕРОПРИЯТИЙ ПО ТЕРРИТОРИАЛЬНОМУ ПЛАНИРОВАНИЮ И УКАЗАНИЕ НА ПОСЛЕДОВАТЕЛЬНОСТЬ ИХ ВЫПОЛНЕНИЯ</w:t>
      </w:r>
      <w:bookmarkEnd w:id="26"/>
      <w:bookmarkEnd w:id="27"/>
      <w:bookmarkEnd w:id="30"/>
    </w:p>
    <w:p w:rsidR="002C633B" w:rsidRPr="00271DE2" w:rsidRDefault="002C633B" w:rsidP="007B4FCE">
      <w:pPr>
        <w:pStyle w:val="2"/>
        <w:keepLines/>
        <w:numPr>
          <w:ilvl w:val="2"/>
          <w:numId w:val="6"/>
        </w:numPr>
        <w:suppressAutoHyphens/>
        <w:spacing w:before="0" w:after="0" w:line="360" w:lineRule="auto"/>
        <w:ind w:left="0" w:firstLine="0"/>
        <w:jc w:val="center"/>
        <w:rPr>
          <w:rFonts w:ascii="Times New Roman" w:hAnsi="Times New Roman"/>
          <w:i w:val="0"/>
          <w:sz w:val="30"/>
          <w:szCs w:val="30"/>
        </w:rPr>
      </w:pPr>
      <w:bookmarkStart w:id="31" w:name="_Toc468103424"/>
      <w:bookmarkEnd w:id="28"/>
      <w:bookmarkEnd w:id="29"/>
      <w:r w:rsidRPr="00271DE2">
        <w:rPr>
          <w:rFonts w:ascii="Times New Roman" w:hAnsi="Times New Roman"/>
          <w:i w:val="0"/>
          <w:sz w:val="30"/>
          <w:szCs w:val="30"/>
        </w:rPr>
        <w:t>Общие положения</w:t>
      </w:r>
      <w:bookmarkEnd w:id="31"/>
    </w:p>
    <w:p w:rsidR="002C633B" w:rsidRPr="00271DE2" w:rsidRDefault="002C633B" w:rsidP="00271DE2">
      <w:pPr>
        <w:pStyle w:val="afa"/>
        <w:keepLines/>
        <w:widowControl w:val="0"/>
        <w:spacing w:after="0" w:line="360" w:lineRule="auto"/>
        <w:ind w:left="0" w:firstLine="851"/>
        <w:contextualSpacing w:val="0"/>
        <w:jc w:val="both"/>
      </w:pPr>
      <w:r w:rsidRPr="00271DE2">
        <w:t xml:space="preserve">Муниципальное образование «Усть-Камчатское сельское поселение» расположено в восточной части Усть-Камчатского района. </w:t>
      </w:r>
    </w:p>
    <w:p w:rsidR="002C633B" w:rsidRPr="00E0592E" w:rsidRDefault="00164333" w:rsidP="00271DE2">
      <w:pPr>
        <w:suppressAutoHyphens/>
        <w:spacing w:after="0" w:line="360" w:lineRule="auto"/>
        <w:ind w:firstLine="851"/>
        <w:jc w:val="both"/>
        <w:rPr>
          <w:color w:val="4F81BD"/>
        </w:rPr>
      </w:pPr>
      <w:r>
        <w:t xml:space="preserve">Площадь сельского поселения </w:t>
      </w:r>
      <w:r w:rsidR="002C633B" w:rsidRPr="00535E49">
        <w:t xml:space="preserve">составляет </w:t>
      </w:r>
      <w:r w:rsidR="002C633B">
        <w:t>4742,95</w:t>
      </w:r>
      <w:r w:rsidR="002C633B" w:rsidRPr="00535E49">
        <w:t xml:space="preserve"> </w:t>
      </w:r>
      <w:r w:rsidR="002C633B">
        <w:t>га</w:t>
      </w:r>
      <w:r w:rsidR="002C633B" w:rsidRPr="00535E49">
        <w:t>, что составляет</w:t>
      </w:r>
      <w:r w:rsidR="002C633B" w:rsidRPr="00E0592E">
        <w:rPr>
          <w:color w:val="4F81BD"/>
        </w:rPr>
        <w:t xml:space="preserve"> </w:t>
      </w:r>
      <w:r w:rsidR="00D32C97" w:rsidRPr="00D32C97">
        <w:t>11,6</w:t>
      </w:r>
      <w:r w:rsidR="0080749F" w:rsidRPr="00D32C97">
        <w:t>%</w:t>
      </w:r>
      <w:r w:rsidR="002C633B" w:rsidRPr="00E0592E">
        <w:rPr>
          <w:color w:val="4F81BD"/>
        </w:rPr>
        <w:t xml:space="preserve"> </w:t>
      </w:r>
      <w:r w:rsidR="002C633B" w:rsidRPr="00535E49">
        <w:t>площади Усть-Камчатского района</w:t>
      </w:r>
      <w:r w:rsidR="002C633B" w:rsidRPr="00E0592E">
        <w:rPr>
          <w:color w:val="4F81BD"/>
        </w:rPr>
        <w:t xml:space="preserve">. </w:t>
      </w:r>
      <w:r w:rsidR="002C633B" w:rsidRPr="00EA3A6F">
        <w:t>Численность населения муниципального образования на 01.01.2016 г. составила 4040 человек или 40,19% от численности населения Усть-Камчатского района.</w:t>
      </w:r>
    </w:p>
    <w:p w:rsidR="002C633B" w:rsidRPr="003F763D" w:rsidRDefault="002C633B" w:rsidP="003F763D">
      <w:pPr>
        <w:suppressAutoHyphens/>
        <w:spacing w:after="0" w:line="360" w:lineRule="auto"/>
        <w:ind w:firstLine="851"/>
        <w:jc w:val="both"/>
      </w:pPr>
      <w:r w:rsidRPr="00962E63">
        <w:t>В состав муниципального образования  входят поселок Усть-Камчатск и село Крутоберегово</w:t>
      </w:r>
      <w:r w:rsidRPr="003F763D">
        <w:t xml:space="preserve">. </w:t>
      </w:r>
      <w:r w:rsidRPr="00962E63">
        <w:t>Административным центром муниципального образования является поселок Усть-Камчатс</w:t>
      </w:r>
      <w:r w:rsidRPr="004E6AD5">
        <w:t>к,</w:t>
      </w:r>
      <w:r w:rsidRPr="003F763D">
        <w:t xml:space="preserve"> </w:t>
      </w:r>
      <w:r>
        <w:t>расположенный</w:t>
      </w:r>
      <w:r w:rsidRPr="003F763D">
        <w:t xml:space="preserve"> </w:t>
      </w:r>
      <w:r>
        <w:t xml:space="preserve">на берегу Камчатского залива. </w:t>
      </w:r>
      <w:r w:rsidRPr="003F763D">
        <w:t xml:space="preserve">Расстояние от административного центра поселения до города </w:t>
      </w:r>
      <w:r>
        <w:t xml:space="preserve">Петропавловска-Камчатского </w:t>
      </w:r>
      <w:r w:rsidRPr="003F763D">
        <w:t xml:space="preserve">по автомобильным дорогам </w:t>
      </w:r>
      <w:r>
        <w:t>–</w:t>
      </w:r>
      <w:r w:rsidRPr="003F763D">
        <w:t xml:space="preserve"> </w:t>
      </w:r>
      <w:r>
        <w:t>737 км.</w:t>
      </w:r>
    </w:p>
    <w:p w:rsidR="002C633B" w:rsidRPr="00271DE2" w:rsidRDefault="002C633B" w:rsidP="003F763D">
      <w:pPr>
        <w:suppressAutoHyphens/>
        <w:spacing w:after="0" w:line="360" w:lineRule="auto"/>
        <w:ind w:firstLine="851"/>
        <w:jc w:val="both"/>
      </w:pPr>
      <w:r w:rsidRPr="00271DE2">
        <w:t xml:space="preserve">Мероприятия по территориальному развитию муниципального образования </w:t>
      </w:r>
      <w:r w:rsidR="00981D67" w:rsidRPr="00506AAD">
        <w:t>«</w:t>
      </w:r>
      <w:r w:rsidRPr="00506AAD">
        <w:t>Усть-Камчатское сельское поселение</w:t>
      </w:r>
      <w:r w:rsidR="00981D67" w:rsidRPr="00506AAD">
        <w:t>»</w:t>
      </w:r>
      <w:r w:rsidRPr="00271DE2">
        <w:t xml:space="preserve"> направлены на упорядочение существующей планировочной структуры и функционального зонирования, а также выбор направления территориального развития. </w:t>
      </w:r>
    </w:p>
    <w:p w:rsidR="002C633B" w:rsidRPr="00271DE2" w:rsidRDefault="002C633B" w:rsidP="001F3D67">
      <w:pPr>
        <w:pStyle w:val="afa"/>
        <w:keepLines/>
        <w:widowControl w:val="0"/>
        <w:spacing w:after="0" w:line="360" w:lineRule="auto"/>
        <w:ind w:left="0" w:firstLine="851"/>
        <w:contextualSpacing w:val="0"/>
        <w:jc w:val="both"/>
      </w:pPr>
      <w:r w:rsidRPr="00271DE2">
        <w:t>Выбор территорий, необходимых для размещения жилого и культурно-бытового строительства, произведен с учетом численности населения на расчетный срок 4100 человек и повышение обеспеченности населения общей площадью жилых помещений до 34 м</w:t>
      </w:r>
      <w:r w:rsidRPr="00271DE2">
        <w:rPr>
          <w:vertAlign w:val="superscript"/>
        </w:rPr>
        <w:t>2</w:t>
      </w:r>
      <w:r w:rsidRPr="00271DE2">
        <w:t xml:space="preserve"> на 1 жителя. </w:t>
      </w:r>
    </w:p>
    <w:p w:rsidR="002C633B" w:rsidRPr="00271DE2" w:rsidRDefault="002C633B" w:rsidP="001F3D67">
      <w:pPr>
        <w:pStyle w:val="afa"/>
        <w:keepLines/>
        <w:widowControl w:val="0"/>
        <w:spacing w:after="0" w:line="360" w:lineRule="auto"/>
        <w:ind w:left="0" w:firstLine="851"/>
        <w:contextualSpacing w:val="0"/>
        <w:jc w:val="both"/>
      </w:pPr>
      <w:r w:rsidRPr="00271DE2">
        <w:t>Основной идеей архитектурно-планировочных решений является повышение уровня комфортности среды проживания и достижение нормативной обеспеченности населения социальной и инженерной инфраструктурой с сохранением территории поселения в существующих границах.</w:t>
      </w:r>
    </w:p>
    <w:p w:rsidR="002C633B" w:rsidRPr="00271DE2" w:rsidRDefault="002C633B" w:rsidP="001F3D67">
      <w:pPr>
        <w:pStyle w:val="afa"/>
        <w:keepLines/>
        <w:widowControl w:val="0"/>
        <w:spacing w:after="0" w:line="360" w:lineRule="auto"/>
        <w:ind w:left="0" w:firstLine="851"/>
        <w:contextualSpacing w:val="0"/>
        <w:jc w:val="both"/>
      </w:pPr>
      <w:r w:rsidRPr="00271DE2">
        <w:t>Развитие территории жилой застройки намечено развивать по следующим направлениям:</w:t>
      </w:r>
    </w:p>
    <w:p w:rsidR="002C633B" w:rsidRPr="00271DE2" w:rsidRDefault="002C633B" w:rsidP="004E2ED0">
      <w:pPr>
        <w:pStyle w:val="afa"/>
        <w:widowControl w:val="0"/>
        <w:numPr>
          <w:ilvl w:val="0"/>
          <w:numId w:val="17"/>
        </w:numPr>
        <w:tabs>
          <w:tab w:val="left" w:pos="709"/>
        </w:tabs>
        <w:spacing w:after="0" w:line="360" w:lineRule="auto"/>
        <w:jc w:val="both"/>
        <w:rPr>
          <w:lang w:eastAsia="ru-RU"/>
        </w:rPr>
      </w:pPr>
      <w:r w:rsidRPr="00271DE2">
        <w:rPr>
          <w:lang w:eastAsia="ru-RU"/>
        </w:rPr>
        <w:t>освоение свободных территорий поселения;</w:t>
      </w:r>
    </w:p>
    <w:p w:rsidR="002C633B" w:rsidRPr="00504608" w:rsidRDefault="002C633B" w:rsidP="004E2ED0">
      <w:pPr>
        <w:pStyle w:val="afa"/>
        <w:widowControl w:val="0"/>
        <w:numPr>
          <w:ilvl w:val="0"/>
          <w:numId w:val="17"/>
        </w:numPr>
        <w:tabs>
          <w:tab w:val="left" w:pos="709"/>
        </w:tabs>
        <w:spacing w:after="0" w:line="360" w:lineRule="auto"/>
        <w:jc w:val="both"/>
        <w:rPr>
          <w:lang w:eastAsia="ru-RU"/>
        </w:rPr>
      </w:pPr>
      <w:r w:rsidRPr="00504608">
        <w:rPr>
          <w:lang w:eastAsia="ru-RU"/>
        </w:rPr>
        <w:t>уплотнение существующей жилой застройки;</w:t>
      </w:r>
    </w:p>
    <w:p w:rsidR="002C633B" w:rsidRDefault="002C633B" w:rsidP="004E2ED0">
      <w:pPr>
        <w:pStyle w:val="afa"/>
        <w:widowControl w:val="0"/>
        <w:numPr>
          <w:ilvl w:val="0"/>
          <w:numId w:val="17"/>
        </w:numPr>
        <w:tabs>
          <w:tab w:val="left" w:pos="709"/>
        </w:tabs>
        <w:spacing w:after="0" w:line="360" w:lineRule="auto"/>
        <w:jc w:val="both"/>
        <w:rPr>
          <w:lang w:eastAsia="ru-RU"/>
        </w:rPr>
      </w:pPr>
      <w:r w:rsidRPr="003F763D">
        <w:rPr>
          <w:lang w:eastAsia="ru-RU"/>
        </w:rPr>
        <w:t>строительство нового жилья на месте ветхого и аварийного жилого фонда.</w:t>
      </w:r>
    </w:p>
    <w:p w:rsidR="002C633B" w:rsidRPr="00C82BD2" w:rsidRDefault="002C633B" w:rsidP="00C82BD2">
      <w:pPr>
        <w:tabs>
          <w:tab w:val="left" w:pos="6900"/>
        </w:tabs>
        <w:rPr>
          <w:lang w:eastAsia="ru-RU"/>
        </w:rPr>
      </w:pPr>
      <w:r>
        <w:rPr>
          <w:lang w:eastAsia="ru-RU"/>
        </w:rPr>
        <w:tab/>
      </w:r>
    </w:p>
    <w:p w:rsidR="002C633B" w:rsidRPr="00271DE2" w:rsidRDefault="002C633B" w:rsidP="001F3D67">
      <w:pPr>
        <w:pStyle w:val="afa"/>
        <w:keepLines/>
        <w:widowControl w:val="0"/>
        <w:spacing w:after="0" w:line="360" w:lineRule="auto"/>
        <w:ind w:left="0" w:firstLine="851"/>
        <w:contextualSpacing w:val="0"/>
        <w:jc w:val="both"/>
      </w:pPr>
      <w:r w:rsidRPr="00271DE2">
        <w:rPr>
          <w:lang w:eastAsia="ru-RU"/>
        </w:rPr>
        <w:lastRenderedPageBreak/>
        <w:t>Повышению уровня жизни и условий проживания населения в сель</w:t>
      </w:r>
      <w:r>
        <w:rPr>
          <w:lang w:eastAsia="ru-RU"/>
        </w:rPr>
        <w:t>ском поселении</w:t>
      </w:r>
      <w:r w:rsidRPr="00271DE2">
        <w:rPr>
          <w:lang w:eastAsia="ru-RU"/>
        </w:rPr>
        <w:t xml:space="preserve"> должно способствовать дальнейшее развитие сети учреждений социального и культурно-бытового характера, оборудование жилищного фонда необходимым инженерным обеспечением, оборудование уличной сети сель</w:t>
      </w:r>
      <w:r>
        <w:rPr>
          <w:lang w:eastAsia="ru-RU"/>
        </w:rPr>
        <w:t>ского поселения</w:t>
      </w:r>
      <w:r w:rsidRPr="00271DE2">
        <w:rPr>
          <w:lang w:eastAsia="ru-RU"/>
        </w:rPr>
        <w:t xml:space="preserve"> твердым покрытием и освещением.</w:t>
      </w:r>
    </w:p>
    <w:p w:rsidR="002C633B" w:rsidRPr="00271DE2" w:rsidRDefault="002C633B" w:rsidP="00032F1C">
      <w:pPr>
        <w:pStyle w:val="2"/>
        <w:keepLines/>
        <w:numPr>
          <w:ilvl w:val="2"/>
          <w:numId w:val="6"/>
        </w:numPr>
        <w:suppressAutoHyphens/>
        <w:spacing w:before="480" w:after="0" w:line="360" w:lineRule="auto"/>
        <w:ind w:left="0" w:firstLine="0"/>
        <w:jc w:val="center"/>
        <w:rPr>
          <w:rFonts w:ascii="Times New Roman" w:hAnsi="Times New Roman"/>
          <w:i w:val="0"/>
          <w:sz w:val="30"/>
          <w:szCs w:val="30"/>
        </w:rPr>
      </w:pPr>
      <w:bookmarkStart w:id="32" w:name="_Toc468103425"/>
      <w:r w:rsidRPr="00271DE2">
        <w:rPr>
          <w:rFonts w:ascii="Times New Roman" w:hAnsi="Times New Roman"/>
          <w:i w:val="0"/>
          <w:iCs w:val="0"/>
          <w:kern w:val="32"/>
        </w:rPr>
        <w:t>Мероприятия по развитию и преобразованию пространственно-</w:t>
      </w:r>
      <w:r w:rsidRPr="00271DE2">
        <w:rPr>
          <w:rFonts w:ascii="Times New Roman" w:hAnsi="Times New Roman"/>
          <w:i w:val="0"/>
          <w:sz w:val="30"/>
          <w:szCs w:val="30"/>
        </w:rPr>
        <w:t>планировочной структуры</w:t>
      </w:r>
      <w:bookmarkEnd w:id="32"/>
      <w:r w:rsidRPr="00271DE2">
        <w:rPr>
          <w:rFonts w:ascii="Times New Roman" w:hAnsi="Times New Roman"/>
          <w:i w:val="0"/>
          <w:sz w:val="30"/>
          <w:szCs w:val="30"/>
        </w:rPr>
        <w:t xml:space="preserve"> </w:t>
      </w:r>
    </w:p>
    <w:p w:rsidR="002C633B" w:rsidRPr="00271DE2" w:rsidRDefault="002C633B" w:rsidP="00032F1C">
      <w:pPr>
        <w:pStyle w:val="3"/>
        <w:numPr>
          <w:ilvl w:val="3"/>
          <w:numId w:val="6"/>
        </w:numPr>
        <w:suppressAutoHyphens/>
        <w:spacing w:before="0" w:line="360" w:lineRule="auto"/>
        <w:ind w:left="0" w:firstLine="0"/>
        <w:jc w:val="center"/>
        <w:rPr>
          <w:rFonts w:ascii="Times New Roman" w:hAnsi="Times New Roman"/>
          <w:color w:val="auto"/>
          <w:kern w:val="32"/>
          <w:sz w:val="28"/>
          <w:szCs w:val="28"/>
          <w:lang w:eastAsia="ru-RU"/>
        </w:rPr>
      </w:pPr>
      <w:bookmarkStart w:id="33" w:name="_Toc468103426"/>
      <w:r w:rsidRPr="00271DE2">
        <w:rPr>
          <w:rFonts w:ascii="Times New Roman" w:hAnsi="Times New Roman"/>
          <w:color w:val="auto"/>
          <w:kern w:val="32"/>
          <w:sz w:val="28"/>
          <w:szCs w:val="28"/>
          <w:lang w:eastAsia="ru-RU"/>
        </w:rPr>
        <w:t>Архитектурно-планировочные решения</w:t>
      </w:r>
      <w:bookmarkEnd w:id="33"/>
    </w:p>
    <w:p w:rsidR="002C633B" w:rsidRPr="00271DE2" w:rsidRDefault="002C633B" w:rsidP="007B4FCE">
      <w:pPr>
        <w:pStyle w:val="afa"/>
        <w:keepLines/>
        <w:widowControl w:val="0"/>
        <w:spacing w:after="0" w:line="360" w:lineRule="auto"/>
        <w:ind w:left="0" w:firstLine="851"/>
        <w:contextualSpacing w:val="0"/>
        <w:jc w:val="both"/>
      </w:pPr>
      <w:r w:rsidRPr="00271DE2">
        <w:t>Формирование пространственной композиции выполнено на основе индивидуальных особенностей поселения, исторического и природного потенциала, своеобразия ландшафтной структуры и территориальных возможностей муниципального образования.</w:t>
      </w:r>
    </w:p>
    <w:p w:rsidR="002C633B" w:rsidRPr="00506AAD" w:rsidRDefault="002C633B" w:rsidP="007B4FCE">
      <w:pPr>
        <w:pStyle w:val="afa"/>
        <w:keepLines/>
        <w:widowControl w:val="0"/>
        <w:spacing w:after="0" w:line="360" w:lineRule="auto"/>
        <w:ind w:left="0" w:firstLine="851"/>
        <w:contextualSpacing w:val="0"/>
        <w:jc w:val="both"/>
        <w:rPr>
          <w:color w:val="548DD4"/>
        </w:rPr>
      </w:pPr>
      <w:r w:rsidRPr="00271DE2">
        <w:t xml:space="preserve">Основной идеей архитектурно-планировочных решений является повышение уровня комфортности среды проживания и достижение нормативной обеспеченности </w:t>
      </w:r>
      <w:r w:rsidRPr="00506AAD">
        <w:t>населения социальными услугами и инженерной инфраструктурой</w:t>
      </w:r>
      <w:r w:rsidRPr="00506AAD">
        <w:rPr>
          <w:color w:val="548DD4"/>
        </w:rPr>
        <w:t>.</w:t>
      </w:r>
    </w:p>
    <w:p w:rsidR="002C633B" w:rsidRPr="00506AAD" w:rsidRDefault="002C633B" w:rsidP="00471AE9">
      <w:pPr>
        <w:pStyle w:val="ConsNormal"/>
        <w:widowControl/>
        <w:tabs>
          <w:tab w:val="left" w:pos="180"/>
        </w:tabs>
        <w:spacing w:line="360" w:lineRule="auto"/>
        <w:ind w:firstLine="851"/>
        <w:jc w:val="both"/>
      </w:pPr>
      <w:r w:rsidRPr="00506AAD">
        <w:rPr>
          <w:rFonts w:ascii="Times New Roman" w:hAnsi="Times New Roman" w:cs="Times New Roman"/>
          <w:sz w:val="24"/>
          <w:szCs w:val="24"/>
        </w:rPr>
        <w:t xml:space="preserve">Территорию муниципального образования </w:t>
      </w:r>
      <w:r w:rsidR="00981D67" w:rsidRPr="00506AAD">
        <w:rPr>
          <w:rFonts w:ascii="Times New Roman" w:hAnsi="Times New Roman" w:cs="Times New Roman"/>
          <w:sz w:val="24"/>
          <w:szCs w:val="24"/>
        </w:rPr>
        <w:t>«</w:t>
      </w:r>
      <w:r w:rsidRPr="00506AAD">
        <w:rPr>
          <w:rFonts w:ascii="Times New Roman" w:hAnsi="Times New Roman" w:cs="Times New Roman"/>
          <w:sz w:val="24"/>
          <w:szCs w:val="24"/>
        </w:rPr>
        <w:t>Усть-Камчатское сельское поселение</w:t>
      </w:r>
      <w:r w:rsidR="00981D67" w:rsidRPr="00506AAD">
        <w:rPr>
          <w:rFonts w:ascii="Times New Roman" w:hAnsi="Times New Roman" w:cs="Times New Roman"/>
          <w:sz w:val="24"/>
          <w:szCs w:val="24"/>
        </w:rPr>
        <w:t>»</w:t>
      </w:r>
      <w:r w:rsidRPr="00506AAD">
        <w:rPr>
          <w:rFonts w:ascii="Times New Roman" w:hAnsi="Times New Roman" w:cs="Times New Roman"/>
          <w:sz w:val="24"/>
          <w:szCs w:val="24"/>
        </w:rPr>
        <w:t xml:space="preserve"> составляют его исторически сложившиеся земли. Муниципальное образование </w:t>
      </w:r>
      <w:r w:rsidR="00981D67" w:rsidRPr="00506AAD">
        <w:rPr>
          <w:rFonts w:ascii="Times New Roman" w:hAnsi="Times New Roman" w:cs="Times New Roman"/>
          <w:sz w:val="24"/>
          <w:szCs w:val="24"/>
        </w:rPr>
        <w:t>«</w:t>
      </w:r>
      <w:r w:rsidRPr="00506AAD">
        <w:rPr>
          <w:rFonts w:ascii="Times New Roman" w:hAnsi="Times New Roman" w:cs="Times New Roman"/>
          <w:sz w:val="24"/>
          <w:szCs w:val="24"/>
        </w:rPr>
        <w:t>Усть-Камчатское сельское поселение</w:t>
      </w:r>
      <w:r w:rsidR="00981D67" w:rsidRPr="00506AAD">
        <w:rPr>
          <w:rFonts w:ascii="Times New Roman" w:hAnsi="Times New Roman" w:cs="Times New Roman"/>
          <w:sz w:val="24"/>
          <w:szCs w:val="24"/>
        </w:rPr>
        <w:t>»</w:t>
      </w:r>
      <w:r w:rsidRPr="00506AAD">
        <w:rPr>
          <w:rFonts w:ascii="Times New Roman" w:hAnsi="Times New Roman" w:cs="Times New Roman"/>
          <w:sz w:val="24"/>
          <w:szCs w:val="24"/>
        </w:rPr>
        <w:t xml:space="preserve"> является составной частью планировочной структуры Усть-Камчатского района Камчатского края.</w:t>
      </w:r>
      <w:r w:rsidRPr="00506AAD">
        <w:t xml:space="preserve"> </w:t>
      </w:r>
      <w:r w:rsidRPr="00506AAD">
        <w:rPr>
          <w:rFonts w:ascii="Times New Roman" w:hAnsi="Times New Roman" w:cs="Times New Roman"/>
          <w:sz w:val="24"/>
          <w:szCs w:val="24"/>
        </w:rPr>
        <w:t>Планировочным центром является поселок Усть-Камчатск.</w:t>
      </w:r>
    </w:p>
    <w:p w:rsidR="002C633B" w:rsidRPr="00506AAD" w:rsidRDefault="002C633B" w:rsidP="00471AE9">
      <w:pPr>
        <w:pStyle w:val="afa"/>
        <w:keepLines/>
        <w:widowControl w:val="0"/>
        <w:spacing w:after="0" w:line="360" w:lineRule="auto"/>
        <w:ind w:left="0" w:firstLine="851"/>
        <w:contextualSpacing w:val="0"/>
        <w:jc w:val="both"/>
      </w:pPr>
      <w:r w:rsidRPr="00506AAD">
        <w:t xml:space="preserve">Муниципальное образование Усть-Камчатское сельское поселение расположено на природно-ландшафтной оси  образованной рекой </w:t>
      </w:r>
      <w:r w:rsidRPr="00506AAD">
        <w:rPr>
          <w:bCs/>
        </w:rPr>
        <w:t>Камчатка</w:t>
      </w:r>
      <w:r w:rsidRPr="00506AAD">
        <w:t>.</w:t>
      </w:r>
    </w:p>
    <w:p w:rsidR="002C633B" w:rsidRDefault="002C633B" w:rsidP="00271DE2">
      <w:pPr>
        <w:pStyle w:val="320"/>
        <w:spacing w:after="0" w:line="360" w:lineRule="auto"/>
        <w:ind w:left="0" w:firstLine="851"/>
        <w:rPr>
          <w:bCs/>
          <w:sz w:val="24"/>
          <w:szCs w:val="24"/>
        </w:rPr>
      </w:pPr>
      <w:r w:rsidRPr="00506AAD">
        <w:rPr>
          <w:sz w:val="24"/>
          <w:szCs w:val="24"/>
        </w:rPr>
        <w:t>Развитие современной системы расселения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Таким образом, на современном этапе основными планировочными осями развития территории Усть-Камчатского сельского поселения планировочной структуры в</w:t>
      </w:r>
      <w:r w:rsidR="00506AAD">
        <w:rPr>
          <w:sz w:val="24"/>
          <w:szCs w:val="24"/>
        </w:rPr>
        <w:t xml:space="preserve">ыступают автомобильные дороги. </w:t>
      </w:r>
      <w:r w:rsidRPr="00506AAD">
        <w:rPr>
          <w:bCs/>
          <w:sz w:val="24"/>
          <w:szCs w:val="24"/>
        </w:rPr>
        <w:t xml:space="preserve">Муниципальное образование </w:t>
      </w:r>
      <w:r w:rsidR="00981D67" w:rsidRPr="00506AAD">
        <w:rPr>
          <w:bCs/>
          <w:sz w:val="24"/>
          <w:szCs w:val="24"/>
        </w:rPr>
        <w:t>«</w:t>
      </w:r>
      <w:r w:rsidRPr="00506AAD">
        <w:rPr>
          <w:bCs/>
          <w:sz w:val="24"/>
          <w:szCs w:val="24"/>
        </w:rPr>
        <w:t>Усть-Камчатское сельское поселение</w:t>
      </w:r>
      <w:r w:rsidR="00981D67" w:rsidRPr="00506AAD">
        <w:rPr>
          <w:bCs/>
          <w:sz w:val="24"/>
          <w:szCs w:val="24"/>
        </w:rPr>
        <w:t>»</w:t>
      </w:r>
      <w:r w:rsidRPr="00506AAD">
        <w:rPr>
          <w:bCs/>
          <w:sz w:val="24"/>
          <w:szCs w:val="24"/>
        </w:rPr>
        <w:t xml:space="preserve"> находится на одной из урбанистических</w:t>
      </w:r>
      <w:r w:rsidRPr="00271DE2">
        <w:rPr>
          <w:bCs/>
          <w:sz w:val="24"/>
          <w:szCs w:val="24"/>
        </w:rPr>
        <w:t xml:space="preserve"> планировочных осей Усть-Камчатского района образованной автомобильн</w:t>
      </w:r>
      <w:r>
        <w:rPr>
          <w:bCs/>
          <w:sz w:val="24"/>
          <w:szCs w:val="24"/>
        </w:rPr>
        <w:t>ой</w:t>
      </w:r>
      <w:r w:rsidRPr="00271DE2">
        <w:rPr>
          <w:bCs/>
          <w:sz w:val="24"/>
          <w:szCs w:val="24"/>
        </w:rPr>
        <w:t xml:space="preserve"> дорог</w:t>
      </w:r>
      <w:r>
        <w:rPr>
          <w:bCs/>
          <w:sz w:val="24"/>
          <w:szCs w:val="24"/>
        </w:rPr>
        <w:t>ой</w:t>
      </w:r>
      <w:r w:rsidRPr="00271DE2">
        <w:rPr>
          <w:bCs/>
          <w:sz w:val="24"/>
          <w:szCs w:val="24"/>
        </w:rPr>
        <w:t xml:space="preserve"> регионального значения  Мильково - Ключи - Усть-Камчатск</w:t>
      </w:r>
      <w:r>
        <w:rPr>
          <w:bCs/>
          <w:sz w:val="24"/>
          <w:szCs w:val="24"/>
        </w:rPr>
        <w:t>.</w:t>
      </w:r>
    </w:p>
    <w:p w:rsidR="002C633B" w:rsidRPr="00271DE2" w:rsidRDefault="002C633B" w:rsidP="00271DE2">
      <w:pPr>
        <w:pStyle w:val="320"/>
        <w:spacing w:after="0" w:line="360" w:lineRule="auto"/>
        <w:ind w:left="0" w:firstLine="851"/>
        <w:rPr>
          <w:sz w:val="24"/>
          <w:szCs w:val="24"/>
        </w:rPr>
      </w:pPr>
      <w:r w:rsidRPr="00271DE2">
        <w:rPr>
          <w:sz w:val="24"/>
          <w:szCs w:val="24"/>
        </w:rPr>
        <w:t xml:space="preserve">Сложившийся планировочный каркас (структура) является структурообразующей основой территориальной целостности планировочной структуры. Его сохранение и </w:t>
      </w:r>
      <w:r w:rsidRPr="00271DE2">
        <w:rPr>
          <w:sz w:val="24"/>
          <w:szCs w:val="24"/>
        </w:rPr>
        <w:lastRenderedPageBreak/>
        <w:t>развитие, имеет особое значение при решении задач эффективного использования демографического и интеллектуального потенциала,  ведения сельского хозяйства, рекреационного использования благоприятных территорий.</w:t>
      </w:r>
    </w:p>
    <w:p w:rsidR="002C633B" w:rsidRPr="00506AAD" w:rsidRDefault="002C633B" w:rsidP="00471AE9">
      <w:pPr>
        <w:pStyle w:val="ConsNormal"/>
        <w:widowControl/>
        <w:tabs>
          <w:tab w:val="left" w:pos="180"/>
        </w:tabs>
        <w:spacing w:line="360" w:lineRule="auto"/>
        <w:ind w:firstLine="851"/>
        <w:jc w:val="both"/>
        <w:rPr>
          <w:rFonts w:ascii="Times New Roman" w:hAnsi="Times New Roman" w:cs="Times New Roman"/>
          <w:sz w:val="24"/>
          <w:szCs w:val="24"/>
        </w:rPr>
      </w:pPr>
      <w:r w:rsidRPr="00271DE2">
        <w:rPr>
          <w:rFonts w:ascii="Times New Roman" w:hAnsi="Times New Roman" w:cs="Times New Roman"/>
          <w:sz w:val="24"/>
          <w:szCs w:val="24"/>
        </w:rPr>
        <w:t>Архитектурно-</w:t>
      </w:r>
      <w:r w:rsidRPr="00506AAD">
        <w:rPr>
          <w:rFonts w:ascii="Times New Roman" w:hAnsi="Times New Roman" w:cs="Times New Roman"/>
          <w:sz w:val="24"/>
          <w:szCs w:val="24"/>
        </w:rPr>
        <w:t>планир</w:t>
      </w:r>
      <w:r w:rsidR="00981D67" w:rsidRPr="00506AAD">
        <w:rPr>
          <w:rFonts w:ascii="Times New Roman" w:hAnsi="Times New Roman" w:cs="Times New Roman"/>
          <w:sz w:val="24"/>
          <w:szCs w:val="24"/>
        </w:rPr>
        <w:t>овочные решения Г</w:t>
      </w:r>
      <w:r w:rsidRPr="00506AAD">
        <w:rPr>
          <w:rFonts w:ascii="Times New Roman" w:hAnsi="Times New Roman" w:cs="Times New Roman"/>
          <w:sz w:val="24"/>
          <w:szCs w:val="24"/>
        </w:rPr>
        <w:t>енерального плана основываются на сохранении существующего принципа функционально-пространственного зонирования муниципального образования.</w:t>
      </w:r>
    </w:p>
    <w:p w:rsidR="002C633B" w:rsidRPr="00506AAD" w:rsidRDefault="002C633B" w:rsidP="009D79C8">
      <w:pPr>
        <w:pStyle w:val="3"/>
        <w:keepNext w:val="0"/>
        <w:keepLines w:val="0"/>
        <w:widowControl w:val="0"/>
        <w:numPr>
          <w:ilvl w:val="3"/>
          <w:numId w:val="6"/>
        </w:numPr>
        <w:suppressAutoHyphens/>
        <w:spacing w:before="360" w:line="360" w:lineRule="auto"/>
        <w:ind w:left="0" w:firstLine="0"/>
        <w:jc w:val="center"/>
        <w:rPr>
          <w:rFonts w:ascii="Times New Roman" w:hAnsi="Times New Roman"/>
          <w:color w:val="auto"/>
          <w:kern w:val="32"/>
          <w:sz w:val="28"/>
          <w:szCs w:val="28"/>
          <w:lang w:eastAsia="ru-RU"/>
        </w:rPr>
      </w:pPr>
      <w:bookmarkStart w:id="34" w:name="_Toc468103427"/>
      <w:r w:rsidRPr="00506AAD">
        <w:rPr>
          <w:rFonts w:ascii="Times New Roman" w:hAnsi="Times New Roman"/>
          <w:color w:val="auto"/>
          <w:kern w:val="32"/>
          <w:sz w:val="28"/>
          <w:szCs w:val="28"/>
          <w:lang w:eastAsia="ru-RU"/>
        </w:rPr>
        <w:t>Мероприятия по уточнению границы муниципального образования</w:t>
      </w:r>
      <w:bookmarkEnd w:id="34"/>
    </w:p>
    <w:p w:rsidR="002C633B" w:rsidRPr="00506AAD" w:rsidRDefault="002C633B" w:rsidP="000F2AE2">
      <w:pPr>
        <w:pStyle w:val="afa"/>
        <w:keepLines/>
        <w:suppressAutoHyphens/>
        <w:spacing w:after="0" w:line="360" w:lineRule="auto"/>
        <w:ind w:left="0" w:firstLine="851"/>
        <w:jc w:val="both"/>
      </w:pPr>
      <w:r w:rsidRPr="00506AAD">
        <w:t xml:space="preserve">Генеральным планом изменение границ муниципального образования </w:t>
      </w:r>
      <w:r w:rsidR="00981D67" w:rsidRPr="00506AAD">
        <w:t>«</w:t>
      </w:r>
      <w:r w:rsidRPr="00506AAD">
        <w:rPr>
          <w:iCs/>
        </w:rPr>
        <w:t>Усть-Камчатское сельское поселение</w:t>
      </w:r>
      <w:r w:rsidR="00981D67" w:rsidRPr="00506AAD">
        <w:rPr>
          <w:iCs/>
        </w:rPr>
        <w:t>»</w:t>
      </w:r>
      <w:r w:rsidRPr="00506AAD">
        <w:t xml:space="preserve"> не предусматривается.</w:t>
      </w:r>
    </w:p>
    <w:p w:rsidR="002C633B" w:rsidRPr="00506AAD" w:rsidRDefault="002C633B" w:rsidP="000F2AE2">
      <w:pPr>
        <w:pStyle w:val="afa"/>
        <w:keepLines/>
        <w:suppressAutoHyphens/>
        <w:spacing w:after="0" w:line="360" w:lineRule="auto"/>
        <w:ind w:left="0" w:firstLine="851"/>
        <w:jc w:val="both"/>
      </w:pPr>
      <w:r w:rsidRPr="00506AAD">
        <w:t xml:space="preserve">Границы населенных пунктов входящих в муниципальное образование </w:t>
      </w:r>
      <w:r w:rsidR="00981D67" w:rsidRPr="00506AAD">
        <w:t>«</w:t>
      </w:r>
      <w:r w:rsidRPr="00506AAD">
        <w:rPr>
          <w:iCs/>
        </w:rPr>
        <w:t>Усть-Камчатское сельское поселение</w:t>
      </w:r>
      <w:r w:rsidR="00981D67" w:rsidRPr="00506AAD">
        <w:rPr>
          <w:iCs/>
        </w:rPr>
        <w:t>»</w:t>
      </w:r>
      <w:r w:rsidRPr="00506AAD">
        <w:t xml:space="preserve"> в настоящее время не установлены.</w:t>
      </w:r>
    </w:p>
    <w:p w:rsidR="002C633B" w:rsidRPr="00506AAD" w:rsidRDefault="002C633B" w:rsidP="000F2AE2">
      <w:pPr>
        <w:pStyle w:val="afa"/>
        <w:keepLines/>
        <w:suppressAutoHyphens/>
        <w:spacing w:after="0" w:line="360" w:lineRule="auto"/>
        <w:ind w:left="0" w:firstLine="851"/>
        <w:jc w:val="both"/>
        <w:rPr>
          <w:b/>
          <w:iCs/>
        </w:rPr>
      </w:pPr>
      <w:r w:rsidRPr="00506AAD">
        <w:rPr>
          <w:b/>
          <w:iCs/>
        </w:rPr>
        <w:t>На 1 очередь Генеральным планом предлагается:</w:t>
      </w:r>
    </w:p>
    <w:p w:rsidR="002C633B" w:rsidRPr="00506AAD" w:rsidRDefault="002C633B" w:rsidP="000F2AE2">
      <w:pPr>
        <w:keepLines/>
        <w:widowControl w:val="0"/>
        <w:numPr>
          <w:ilvl w:val="0"/>
          <w:numId w:val="14"/>
        </w:numPr>
        <w:suppressAutoHyphens/>
        <w:adjustRightInd w:val="0"/>
        <w:spacing w:after="0" w:line="360" w:lineRule="auto"/>
        <w:ind w:hanging="295"/>
        <w:jc w:val="both"/>
        <w:textAlignment w:val="baseline"/>
        <w:rPr>
          <w:kern w:val="0"/>
          <w:lang w:eastAsia="ru-RU"/>
        </w:rPr>
      </w:pPr>
      <w:r w:rsidRPr="00506AAD">
        <w:rPr>
          <w:kern w:val="0"/>
          <w:lang w:eastAsia="ru-RU"/>
        </w:rPr>
        <w:t xml:space="preserve">установить границы </w:t>
      </w:r>
      <w:r w:rsidRPr="00506AAD">
        <w:rPr>
          <w:iCs/>
        </w:rPr>
        <w:t>п. Усть-Камчатск в пределах территории общей площадью 1539,5 га;</w:t>
      </w:r>
    </w:p>
    <w:p w:rsidR="002C633B" w:rsidRPr="00506AAD" w:rsidRDefault="002C633B" w:rsidP="000F2AE2">
      <w:pPr>
        <w:keepLines/>
        <w:widowControl w:val="0"/>
        <w:numPr>
          <w:ilvl w:val="0"/>
          <w:numId w:val="14"/>
        </w:numPr>
        <w:suppressAutoHyphens/>
        <w:adjustRightInd w:val="0"/>
        <w:spacing w:after="0" w:line="360" w:lineRule="auto"/>
        <w:ind w:hanging="295"/>
        <w:jc w:val="both"/>
        <w:textAlignment w:val="baseline"/>
        <w:rPr>
          <w:kern w:val="0"/>
          <w:lang w:eastAsia="ru-RU"/>
        </w:rPr>
      </w:pPr>
      <w:r w:rsidRPr="00506AAD">
        <w:rPr>
          <w:kern w:val="0"/>
          <w:lang w:eastAsia="ru-RU"/>
        </w:rPr>
        <w:t xml:space="preserve">установить границы </w:t>
      </w:r>
      <w:r w:rsidRPr="00506AAD">
        <w:rPr>
          <w:iCs/>
        </w:rPr>
        <w:t>с. Крутоберегово в пределах территории общей площадью 678,3 га.</w:t>
      </w:r>
    </w:p>
    <w:p w:rsidR="002C633B" w:rsidRPr="00CC241C" w:rsidRDefault="002C633B" w:rsidP="000F2AE2">
      <w:pPr>
        <w:widowControl w:val="0"/>
        <w:suppressAutoHyphens/>
        <w:adjustRightInd w:val="0"/>
        <w:spacing w:after="0" w:line="360" w:lineRule="auto"/>
        <w:jc w:val="both"/>
        <w:textAlignment w:val="baseline"/>
        <w:rPr>
          <w:kern w:val="0"/>
          <w:lang w:eastAsia="ru-RU"/>
        </w:rPr>
      </w:pPr>
      <w:r w:rsidRPr="00506AAD">
        <w:t xml:space="preserve">Координаты характерных точек существующих границ муниципального образования </w:t>
      </w:r>
      <w:r w:rsidR="00981D67" w:rsidRPr="00506AAD">
        <w:t>«</w:t>
      </w:r>
      <w:r w:rsidRPr="00506AAD">
        <w:t>Усть-Камчатское сельское поселение</w:t>
      </w:r>
      <w:r w:rsidR="00981D67" w:rsidRPr="00506AAD">
        <w:t>»</w:t>
      </w:r>
      <w:r w:rsidRPr="00506AAD">
        <w:t xml:space="preserve"> и перспективных</w:t>
      </w:r>
      <w:r w:rsidRPr="00CC241C">
        <w:t xml:space="preserve"> населенных пунктов поселения определены аналитическим методом в системе координат МКС-41 и представлены в Приложении №1.</w:t>
      </w:r>
    </w:p>
    <w:p w:rsidR="002C633B" w:rsidRPr="00271DE2" w:rsidRDefault="002C633B" w:rsidP="002B3F0A">
      <w:pPr>
        <w:spacing w:after="0" w:line="240" w:lineRule="auto"/>
        <w:jc w:val="center"/>
        <w:rPr>
          <w:b/>
          <w:bCs/>
          <w:color w:val="548DD4"/>
          <w:kern w:val="0"/>
          <w:sz w:val="20"/>
          <w:szCs w:val="20"/>
          <w:lang w:eastAsia="ru-RU"/>
        </w:rPr>
      </w:pPr>
    </w:p>
    <w:p w:rsidR="002C633B" w:rsidRPr="00CC241C" w:rsidRDefault="002C633B" w:rsidP="0044168E">
      <w:pPr>
        <w:pStyle w:val="3"/>
        <w:suppressAutoHyphens/>
        <w:spacing w:before="360" w:line="360" w:lineRule="auto"/>
        <w:jc w:val="center"/>
        <w:rPr>
          <w:rFonts w:ascii="Times New Roman" w:hAnsi="Times New Roman"/>
          <w:color w:val="auto"/>
          <w:kern w:val="32"/>
          <w:sz w:val="28"/>
          <w:szCs w:val="28"/>
          <w:lang w:eastAsia="ru-RU"/>
        </w:rPr>
      </w:pPr>
      <w:bookmarkStart w:id="35" w:name="_Toc468103428"/>
      <w:r w:rsidRPr="00CC241C">
        <w:rPr>
          <w:rFonts w:ascii="Times New Roman" w:hAnsi="Times New Roman"/>
          <w:color w:val="auto"/>
          <w:kern w:val="32"/>
          <w:sz w:val="28"/>
          <w:szCs w:val="28"/>
          <w:lang w:eastAsia="ru-RU"/>
        </w:rPr>
        <w:t>2.2.3 Мероприятия по развитию и преобразованию функциональной структуры использования территории</w:t>
      </w:r>
      <w:bookmarkEnd w:id="35"/>
    </w:p>
    <w:p w:rsidR="002C633B" w:rsidRPr="00CC241C" w:rsidRDefault="002C633B" w:rsidP="007B4FCE">
      <w:pPr>
        <w:keepNext/>
        <w:keepLines/>
        <w:suppressAutoHyphens/>
        <w:spacing w:after="0" w:line="360" w:lineRule="auto"/>
        <w:ind w:firstLine="851"/>
        <w:jc w:val="both"/>
      </w:pPr>
      <w:bookmarkStart w:id="36" w:name="_Toc268263727"/>
      <w:bookmarkStart w:id="37" w:name="_Toc298142858"/>
      <w:r w:rsidRPr="00506AAD">
        <w:t>Генеральным планом муниципального образования</w:t>
      </w:r>
      <w:r w:rsidRPr="00506AAD">
        <w:rPr>
          <w:b/>
        </w:rPr>
        <w:t xml:space="preserve"> </w:t>
      </w:r>
      <w:r w:rsidR="00981D67" w:rsidRPr="00506AAD">
        <w:rPr>
          <w:b/>
        </w:rPr>
        <w:t>«</w:t>
      </w:r>
      <w:r w:rsidRPr="00506AAD">
        <w:t>Усть-Камчатское сельское поселение</w:t>
      </w:r>
      <w:r w:rsidR="00981D67" w:rsidRPr="00506AAD">
        <w:t>»</w:t>
      </w:r>
      <w:r w:rsidRPr="00506AAD">
        <w:t xml:space="preserve"> Усть-Камчатского района</w:t>
      </w:r>
      <w:r w:rsidRPr="00506AAD">
        <w:rPr>
          <w:iCs/>
        </w:rPr>
        <w:t xml:space="preserve"> Камчатского края</w:t>
      </w:r>
      <w:r w:rsidRPr="00506AAD">
        <w:t xml:space="preserve"> устанавливается следующий перечень функциональных зон</w:t>
      </w:r>
      <w:r w:rsidRPr="00CC241C">
        <w:t xml:space="preserve"> и параметров их планируемого развития (по видам):</w:t>
      </w:r>
    </w:p>
    <w:p w:rsidR="002C633B" w:rsidRPr="00CC241C" w:rsidRDefault="002C633B" w:rsidP="007B4FCE">
      <w:pPr>
        <w:keepNext/>
        <w:keepLines/>
        <w:numPr>
          <w:ilvl w:val="0"/>
          <w:numId w:val="9"/>
        </w:numPr>
        <w:suppressAutoHyphens/>
        <w:spacing w:after="0" w:line="360" w:lineRule="auto"/>
        <w:jc w:val="both"/>
        <w:rPr>
          <w:b/>
        </w:rPr>
      </w:pPr>
      <w:r w:rsidRPr="00CC241C">
        <w:rPr>
          <w:b/>
        </w:rPr>
        <w:t>Зона градостроительного использования:</w:t>
      </w:r>
    </w:p>
    <w:p w:rsidR="002C633B" w:rsidRPr="00CC241C" w:rsidRDefault="002C633B" w:rsidP="007B4FCE">
      <w:pPr>
        <w:keepNext/>
        <w:keepLines/>
        <w:numPr>
          <w:ilvl w:val="1"/>
          <w:numId w:val="9"/>
        </w:numPr>
        <w:suppressAutoHyphens/>
        <w:spacing w:after="0" w:line="360" w:lineRule="auto"/>
        <w:jc w:val="both"/>
      </w:pPr>
      <w:r w:rsidRPr="00CC241C">
        <w:t>Жилая зона (Ж);</w:t>
      </w:r>
    </w:p>
    <w:p w:rsidR="002C633B" w:rsidRPr="00CC241C" w:rsidRDefault="002C633B" w:rsidP="007B4FCE">
      <w:pPr>
        <w:keepNext/>
        <w:keepLines/>
        <w:numPr>
          <w:ilvl w:val="1"/>
          <w:numId w:val="9"/>
        </w:numPr>
        <w:suppressAutoHyphens/>
        <w:spacing w:after="0" w:line="360" w:lineRule="auto"/>
        <w:jc w:val="both"/>
      </w:pPr>
      <w:r w:rsidRPr="00CC241C">
        <w:t>Общественно-деловая зона (О);</w:t>
      </w:r>
    </w:p>
    <w:p w:rsidR="002C633B" w:rsidRPr="00CC241C" w:rsidRDefault="002C633B" w:rsidP="007B4FCE">
      <w:pPr>
        <w:keepNext/>
        <w:keepLines/>
        <w:numPr>
          <w:ilvl w:val="1"/>
          <w:numId w:val="9"/>
        </w:numPr>
        <w:suppressAutoHyphens/>
        <w:spacing w:after="0" w:line="360" w:lineRule="auto"/>
        <w:jc w:val="both"/>
      </w:pPr>
      <w:r w:rsidRPr="00CC241C">
        <w:t>Зона производственного использования (П);</w:t>
      </w:r>
    </w:p>
    <w:p w:rsidR="002C633B" w:rsidRPr="00CC241C" w:rsidRDefault="002C633B" w:rsidP="007B4FCE">
      <w:pPr>
        <w:keepLines/>
        <w:numPr>
          <w:ilvl w:val="1"/>
          <w:numId w:val="9"/>
        </w:numPr>
        <w:suppressAutoHyphens/>
        <w:spacing w:after="0" w:line="360" w:lineRule="auto"/>
        <w:jc w:val="both"/>
      </w:pPr>
      <w:r w:rsidRPr="00CC241C">
        <w:t>Зона инженерной и транспортной инфраструктуры (И-Т);</w:t>
      </w:r>
    </w:p>
    <w:p w:rsidR="002C633B" w:rsidRPr="00CC241C" w:rsidRDefault="002C633B" w:rsidP="007B4FCE">
      <w:pPr>
        <w:keepLines/>
        <w:numPr>
          <w:ilvl w:val="1"/>
          <w:numId w:val="9"/>
        </w:numPr>
        <w:suppressAutoHyphens/>
        <w:spacing w:after="0" w:line="360" w:lineRule="auto"/>
        <w:jc w:val="both"/>
      </w:pPr>
      <w:r w:rsidRPr="00CC241C">
        <w:t>Зона сельскохозяйственного использования (Сх);</w:t>
      </w:r>
    </w:p>
    <w:p w:rsidR="002C633B" w:rsidRPr="00CC241C" w:rsidRDefault="002C633B" w:rsidP="007B4FCE">
      <w:pPr>
        <w:keepLines/>
        <w:numPr>
          <w:ilvl w:val="1"/>
          <w:numId w:val="9"/>
        </w:numPr>
        <w:suppressAutoHyphens/>
        <w:spacing w:after="0" w:line="360" w:lineRule="auto"/>
        <w:jc w:val="both"/>
      </w:pPr>
      <w:r w:rsidRPr="00CC241C">
        <w:t>Зона рекреационного назначения (Р);</w:t>
      </w:r>
    </w:p>
    <w:p w:rsidR="002C633B" w:rsidRPr="00CC241C" w:rsidRDefault="002C633B" w:rsidP="007B4FCE">
      <w:pPr>
        <w:keepLines/>
        <w:numPr>
          <w:ilvl w:val="1"/>
          <w:numId w:val="9"/>
        </w:numPr>
        <w:suppressAutoHyphens/>
        <w:spacing w:after="0" w:line="360" w:lineRule="auto"/>
        <w:jc w:val="both"/>
      </w:pPr>
      <w:r w:rsidRPr="00CC241C">
        <w:lastRenderedPageBreak/>
        <w:t>Зона специального назначения (Сп);</w:t>
      </w:r>
    </w:p>
    <w:p w:rsidR="002C633B" w:rsidRPr="00CC241C" w:rsidRDefault="002C633B" w:rsidP="007B4FCE">
      <w:pPr>
        <w:keepLines/>
        <w:numPr>
          <w:ilvl w:val="1"/>
          <w:numId w:val="9"/>
        </w:numPr>
        <w:suppressAutoHyphens/>
        <w:spacing w:after="0" w:line="360" w:lineRule="auto"/>
        <w:jc w:val="both"/>
      </w:pPr>
      <w:r w:rsidRPr="00CC241C">
        <w:t>Зона иного назначения (территория общего пользования).</w:t>
      </w:r>
    </w:p>
    <w:p w:rsidR="002C633B" w:rsidRPr="00CC241C" w:rsidRDefault="002C633B" w:rsidP="00A05B90">
      <w:pPr>
        <w:keepLines/>
        <w:numPr>
          <w:ilvl w:val="0"/>
          <w:numId w:val="9"/>
        </w:numPr>
        <w:suppressAutoHyphens/>
        <w:spacing w:after="0" w:line="360" w:lineRule="auto"/>
        <w:jc w:val="both"/>
        <w:rPr>
          <w:b/>
        </w:rPr>
      </w:pPr>
      <w:r w:rsidRPr="00CC241C">
        <w:rPr>
          <w:b/>
        </w:rPr>
        <w:t>Зона производственного использования;</w:t>
      </w:r>
    </w:p>
    <w:p w:rsidR="002C633B" w:rsidRPr="00CC241C" w:rsidRDefault="002C633B" w:rsidP="00A05B90">
      <w:pPr>
        <w:keepLines/>
        <w:numPr>
          <w:ilvl w:val="0"/>
          <w:numId w:val="9"/>
        </w:numPr>
        <w:suppressAutoHyphens/>
        <w:spacing w:after="0" w:line="360" w:lineRule="auto"/>
        <w:jc w:val="both"/>
        <w:rPr>
          <w:b/>
        </w:rPr>
      </w:pPr>
      <w:r w:rsidRPr="00CC241C">
        <w:rPr>
          <w:b/>
        </w:rPr>
        <w:t>Земли запаса</w:t>
      </w:r>
    </w:p>
    <w:p w:rsidR="002C633B" w:rsidRPr="00CC241C" w:rsidRDefault="002C633B" w:rsidP="007B4FCE">
      <w:pPr>
        <w:keepNext/>
        <w:keepLines/>
        <w:widowControl w:val="0"/>
        <w:suppressAutoHyphens/>
        <w:spacing w:after="0" w:line="360" w:lineRule="auto"/>
        <w:ind w:firstLine="851"/>
        <w:jc w:val="both"/>
      </w:pPr>
      <w:r w:rsidRPr="00CC241C">
        <w:rPr>
          <w:b/>
        </w:rPr>
        <w:t>Генеральным планом</w:t>
      </w:r>
      <w:r w:rsidRPr="00CC241C">
        <w:rPr>
          <w:b/>
          <w:i/>
        </w:rPr>
        <w:t xml:space="preserve"> </w:t>
      </w:r>
      <w:r w:rsidRPr="00CC241C">
        <w:t>определено следующее функциональное назначение зон (по видам).</w:t>
      </w:r>
    </w:p>
    <w:p w:rsidR="002C633B" w:rsidRPr="004C3362" w:rsidRDefault="002C633B" w:rsidP="007B4FCE">
      <w:pPr>
        <w:keepNext/>
        <w:keepLines/>
        <w:widowControl w:val="0"/>
        <w:suppressAutoHyphens/>
        <w:spacing w:after="0" w:line="360" w:lineRule="auto"/>
        <w:ind w:firstLine="851"/>
        <w:jc w:val="both"/>
      </w:pPr>
      <w:r w:rsidRPr="004C3362">
        <w:rPr>
          <w:b/>
          <w:caps/>
          <w:u w:val="single"/>
        </w:rPr>
        <w:t xml:space="preserve">Зона градостроительного использования </w:t>
      </w:r>
      <w:r w:rsidRPr="004C3362">
        <w:t>– площадь зоны к концу расчетного срока составит 2217,9 га:</w:t>
      </w:r>
    </w:p>
    <w:p w:rsidR="002C633B" w:rsidRPr="009874AC" w:rsidRDefault="002C633B" w:rsidP="007B4FCE">
      <w:pPr>
        <w:keepNext/>
        <w:keepLines/>
        <w:widowControl w:val="0"/>
        <w:numPr>
          <w:ilvl w:val="0"/>
          <w:numId w:val="11"/>
        </w:numPr>
        <w:suppressAutoHyphens/>
        <w:spacing w:after="0" w:line="360" w:lineRule="auto"/>
        <w:jc w:val="both"/>
        <w:rPr>
          <w:i/>
          <w:caps/>
        </w:rPr>
      </w:pPr>
      <w:r w:rsidRPr="009874AC">
        <w:rPr>
          <w:i/>
          <w:caps/>
        </w:rPr>
        <w:t>Жилая зона (Ж)</w:t>
      </w:r>
    </w:p>
    <w:p w:rsidR="002C633B" w:rsidRPr="009874AC" w:rsidRDefault="002C633B" w:rsidP="007B4FCE">
      <w:pPr>
        <w:keepLines/>
        <w:widowControl w:val="0"/>
        <w:suppressAutoHyphens/>
        <w:spacing w:after="0" w:line="360" w:lineRule="auto"/>
        <w:ind w:firstLine="851"/>
        <w:jc w:val="both"/>
      </w:pPr>
      <w:r w:rsidRPr="009874AC">
        <w:t xml:space="preserve">Жилая зона предназначена для размещения жилой застройки </w:t>
      </w:r>
      <w:r w:rsidRPr="00283445">
        <w:t>индивидуальными жилыми домами различных типов и этажности,</w:t>
      </w:r>
      <w:r w:rsidRPr="009874AC">
        <w:t xml:space="preserve"> в соответствии с параметрами, указанными в наименованиях зон. В жилой зоне допускается размещение отдельно стоящих, встроенных или пристроенных объектов социального и коммунально-бытового обслуживания населения, культовых зданий, стоянок автомобильного транспорта, гаражей и иных объектов, связанных с проживанием граждан и не оказывающих негативного воздействия на окружающую среду. В зоне жилой застройки допускается размещение объектов общественно-делового назначения и инженерной инфраструктуры, связанных с обслуживанием данной зоны.</w:t>
      </w:r>
    </w:p>
    <w:p w:rsidR="002C633B" w:rsidRPr="009874AC" w:rsidRDefault="002C633B" w:rsidP="007B4FCE">
      <w:pPr>
        <w:pStyle w:val="afa"/>
        <w:keepLines/>
        <w:widowControl w:val="0"/>
        <w:suppressAutoHyphens/>
        <w:spacing w:after="0" w:line="360" w:lineRule="auto"/>
        <w:ind w:left="0" w:firstLine="851"/>
        <w:contextualSpacing w:val="0"/>
        <w:jc w:val="both"/>
      </w:pPr>
      <w:r w:rsidRPr="009874AC">
        <w:t>Жилая зона на конец расчетного срока будет занимать площадь равную 169,4 га или 3,58 % территории муниципального образования.</w:t>
      </w:r>
    </w:p>
    <w:p w:rsidR="002C633B" w:rsidRPr="009874AC" w:rsidRDefault="002C633B" w:rsidP="00EB70DC">
      <w:pPr>
        <w:pStyle w:val="afa"/>
        <w:keepNext/>
        <w:keepLines/>
        <w:widowControl w:val="0"/>
        <w:suppressAutoHyphens/>
        <w:spacing w:after="0" w:line="360" w:lineRule="auto"/>
        <w:ind w:left="0" w:firstLine="851"/>
        <w:contextualSpacing w:val="0"/>
        <w:jc w:val="both"/>
      </w:pPr>
      <w:r w:rsidRPr="009874AC">
        <w:t xml:space="preserve">Нормативные показатели плотности застройки участков жилой зоны: </w:t>
      </w:r>
    </w:p>
    <w:p w:rsidR="002C633B" w:rsidRPr="009874AC" w:rsidRDefault="002C633B" w:rsidP="00EB70DC">
      <w:pPr>
        <w:pStyle w:val="afa"/>
        <w:keepNext/>
        <w:keepLines/>
        <w:widowControl w:val="0"/>
        <w:numPr>
          <w:ilvl w:val="0"/>
          <w:numId w:val="7"/>
        </w:numPr>
        <w:suppressAutoHyphens/>
        <w:spacing w:after="0" w:line="360" w:lineRule="auto"/>
        <w:ind w:left="1094" w:hanging="357"/>
        <w:contextualSpacing w:val="0"/>
        <w:jc w:val="both"/>
      </w:pPr>
      <w:r w:rsidRPr="009874AC">
        <w:t xml:space="preserve">Коэффициент застройки - 0,2-0,6; </w:t>
      </w:r>
    </w:p>
    <w:p w:rsidR="002C633B" w:rsidRPr="009874AC" w:rsidRDefault="002C633B" w:rsidP="007B4FCE">
      <w:pPr>
        <w:pStyle w:val="afa"/>
        <w:keepLines/>
        <w:widowControl w:val="0"/>
        <w:numPr>
          <w:ilvl w:val="0"/>
          <w:numId w:val="7"/>
        </w:numPr>
        <w:suppressAutoHyphens/>
        <w:spacing w:after="0" w:line="360" w:lineRule="auto"/>
        <w:ind w:left="1094" w:hanging="357"/>
        <w:contextualSpacing w:val="0"/>
        <w:jc w:val="both"/>
      </w:pPr>
      <w:r w:rsidRPr="009874AC">
        <w:t xml:space="preserve">Коэффициент плотности застройки - 0,4-1,2.   </w:t>
      </w:r>
    </w:p>
    <w:p w:rsidR="002C633B" w:rsidRPr="009874AC" w:rsidRDefault="002C633B" w:rsidP="007B4FCE">
      <w:pPr>
        <w:pStyle w:val="afa"/>
        <w:keepLines/>
        <w:widowControl w:val="0"/>
        <w:numPr>
          <w:ilvl w:val="0"/>
          <w:numId w:val="7"/>
        </w:numPr>
        <w:suppressAutoHyphens/>
        <w:spacing w:after="0" w:line="360" w:lineRule="auto"/>
        <w:ind w:left="1094" w:hanging="357"/>
        <w:contextualSpacing w:val="0"/>
        <w:jc w:val="both"/>
      </w:pPr>
      <w:r w:rsidRPr="009874AC">
        <w:t xml:space="preserve">Плотность населения для жилых зон составляет – 40-70 чел/га. </w:t>
      </w:r>
    </w:p>
    <w:p w:rsidR="002C633B" w:rsidRPr="00283445" w:rsidRDefault="002C633B" w:rsidP="007B4FCE">
      <w:pPr>
        <w:pStyle w:val="afa"/>
        <w:keepLines/>
        <w:widowControl w:val="0"/>
        <w:numPr>
          <w:ilvl w:val="0"/>
          <w:numId w:val="7"/>
        </w:numPr>
        <w:suppressAutoHyphens/>
        <w:spacing w:after="0" w:line="360" w:lineRule="auto"/>
        <w:ind w:left="1094" w:hanging="357"/>
        <w:contextualSpacing w:val="0"/>
        <w:jc w:val="both"/>
      </w:pPr>
      <w:r w:rsidRPr="00283445">
        <w:t xml:space="preserve">Максимальная и средняя этажность: индивидуальная застройки включая цоколь – 4 этажа. </w:t>
      </w:r>
    </w:p>
    <w:p w:rsidR="002C633B" w:rsidRPr="009874AC" w:rsidRDefault="002C633B" w:rsidP="006856A3">
      <w:pPr>
        <w:keepNext/>
        <w:keepLines/>
        <w:widowControl w:val="0"/>
        <w:numPr>
          <w:ilvl w:val="0"/>
          <w:numId w:val="11"/>
        </w:numPr>
        <w:suppressAutoHyphens/>
        <w:spacing w:after="0" w:line="360" w:lineRule="auto"/>
        <w:ind w:left="1570" w:hanging="357"/>
        <w:jc w:val="both"/>
        <w:rPr>
          <w:i/>
          <w:caps/>
        </w:rPr>
      </w:pPr>
      <w:r w:rsidRPr="009874AC">
        <w:rPr>
          <w:i/>
          <w:caps/>
        </w:rPr>
        <w:t>Общественно-деловая зона (О)</w:t>
      </w:r>
    </w:p>
    <w:p w:rsidR="002C633B" w:rsidRPr="009874AC" w:rsidRDefault="002C633B" w:rsidP="007B4FCE">
      <w:pPr>
        <w:keepLines/>
        <w:widowControl w:val="0"/>
        <w:suppressAutoHyphens/>
        <w:spacing w:after="0" w:line="360" w:lineRule="auto"/>
        <w:ind w:firstLine="851"/>
        <w:jc w:val="both"/>
      </w:pPr>
      <w:r w:rsidRPr="009874AC">
        <w:t>Общественно-деловая зона предназначена для размещения объектов общественно-деловой застройки различного назначения. В общественно-деловой зоне допускается размещение гостиниц и иных подобных объектов, предназначенных для временного проживания граждан, а также подземных или многоэтажных гаражей. В зоне общественно-деловой застройки также допускается размещение жилой застройки (не более 30%) и объектов инженерной инфраструктуры, связанных с обслуживанием данной зоны.</w:t>
      </w:r>
    </w:p>
    <w:p w:rsidR="002C633B" w:rsidRPr="009874AC" w:rsidRDefault="002C633B" w:rsidP="00D065ED">
      <w:pPr>
        <w:keepNext/>
        <w:keepLines/>
        <w:widowControl w:val="0"/>
        <w:suppressAutoHyphens/>
        <w:spacing w:after="0" w:line="360" w:lineRule="auto"/>
        <w:ind w:firstLine="851"/>
        <w:jc w:val="both"/>
      </w:pPr>
      <w:r w:rsidRPr="009874AC">
        <w:lastRenderedPageBreak/>
        <w:t>Общественно-деловая зона на конец расчетного срока будет занимать площадь равную 68,9 га или 1,45 % территории муниципального образования.</w:t>
      </w:r>
    </w:p>
    <w:p w:rsidR="002C633B" w:rsidRPr="009874AC" w:rsidRDefault="002C633B" w:rsidP="00D065ED">
      <w:pPr>
        <w:keepNext/>
        <w:keepLines/>
        <w:widowControl w:val="0"/>
        <w:suppressAutoHyphens/>
        <w:spacing w:after="0" w:line="360" w:lineRule="auto"/>
        <w:ind w:firstLine="851"/>
        <w:jc w:val="both"/>
      </w:pPr>
      <w:r w:rsidRPr="009874AC">
        <w:t xml:space="preserve">Нормативные показатели плотности застройки участков общественно - деловой зоны: </w:t>
      </w:r>
    </w:p>
    <w:p w:rsidR="002C633B" w:rsidRPr="009874AC" w:rsidRDefault="002C633B" w:rsidP="00D065ED">
      <w:pPr>
        <w:pStyle w:val="afa"/>
        <w:keepNext/>
        <w:keepLines/>
        <w:widowControl w:val="0"/>
        <w:numPr>
          <w:ilvl w:val="0"/>
          <w:numId w:val="7"/>
        </w:numPr>
        <w:suppressAutoHyphens/>
        <w:spacing w:after="0" w:line="360" w:lineRule="auto"/>
        <w:ind w:left="1094" w:hanging="357"/>
        <w:contextualSpacing w:val="0"/>
        <w:jc w:val="both"/>
      </w:pPr>
      <w:r w:rsidRPr="009874AC">
        <w:t xml:space="preserve">Коэффициент застройки – 0,8-1; </w:t>
      </w:r>
    </w:p>
    <w:p w:rsidR="002C633B" w:rsidRPr="009874AC" w:rsidRDefault="002C633B" w:rsidP="00D065ED">
      <w:pPr>
        <w:pStyle w:val="afa"/>
        <w:keepNext/>
        <w:keepLines/>
        <w:widowControl w:val="0"/>
        <w:numPr>
          <w:ilvl w:val="0"/>
          <w:numId w:val="7"/>
        </w:numPr>
        <w:suppressAutoHyphens/>
        <w:spacing w:after="0" w:line="360" w:lineRule="auto"/>
        <w:ind w:left="1094" w:hanging="357"/>
        <w:contextualSpacing w:val="0"/>
        <w:jc w:val="both"/>
      </w:pPr>
      <w:r w:rsidRPr="009874AC">
        <w:t>Коэффициент плотности застройки – 2,4-3;</w:t>
      </w:r>
    </w:p>
    <w:p w:rsidR="002C633B" w:rsidRPr="009874AC" w:rsidRDefault="002C633B" w:rsidP="007B4FCE">
      <w:pPr>
        <w:pStyle w:val="afa"/>
        <w:keepLines/>
        <w:widowControl w:val="0"/>
        <w:numPr>
          <w:ilvl w:val="0"/>
          <w:numId w:val="7"/>
        </w:numPr>
        <w:suppressAutoHyphens/>
        <w:spacing w:after="0" w:line="360" w:lineRule="auto"/>
        <w:ind w:left="1094" w:hanging="357"/>
        <w:contextualSpacing w:val="0"/>
        <w:jc w:val="both"/>
      </w:pPr>
      <w:r w:rsidRPr="009874AC">
        <w:t xml:space="preserve">Максимальная и средняя этажность – 5 этажей. </w:t>
      </w:r>
    </w:p>
    <w:p w:rsidR="002C633B" w:rsidRPr="00CC241C" w:rsidRDefault="002C633B" w:rsidP="005D764D">
      <w:pPr>
        <w:keepLines/>
        <w:numPr>
          <w:ilvl w:val="0"/>
          <w:numId w:val="11"/>
        </w:numPr>
        <w:suppressAutoHyphens/>
        <w:spacing w:after="0" w:line="360" w:lineRule="auto"/>
        <w:jc w:val="both"/>
        <w:rPr>
          <w:i/>
          <w:caps/>
        </w:rPr>
      </w:pPr>
      <w:r w:rsidRPr="00CC241C">
        <w:rPr>
          <w:i/>
          <w:caps/>
        </w:rPr>
        <w:t>Зона производственного использования (П)</w:t>
      </w:r>
    </w:p>
    <w:p w:rsidR="002C633B" w:rsidRPr="00CC241C" w:rsidRDefault="002C633B" w:rsidP="005D764D">
      <w:pPr>
        <w:keepLines/>
        <w:widowControl w:val="0"/>
        <w:suppressAutoHyphens/>
        <w:spacing w:after="0" w:line="360" w:lineRule="auto"/>
        <w:ind w:firstLine="851"/>
        <w:jc w:val="both"/>
      </w:pPr>
      <w:r w:rsidRPr="00CC241C">
        <w:t>Зона производственного использования предназначена для размещения объектов производственного и коммунально-складского назначения в границах населенных пунктов. В зонах производственного использования допускается размещение объектов инженерной и транспортной инфраструктур, а так же общественно-деловых объектов, связанных с обслуживанием данной зоны.</w:t>
      </w:r>
    </w:p>
    <w:p w:rsidR="002C633B" w:rsidRPr="004C3362" w:rsidRDefault="002C633B" w:rsidP="005D764D">
      <w:pPr>
        <w:keepLines/>
        <w:widowControl w:val="0"/>
        <w:suppressAutoHyphens/>
        <w:spacing w:after="0" w:line="360" w:lineRule="auto"/>
        <w:ind w:firstLine="851"/>
        <w:jc w:val="both"/>
      </w:pPr>
      <w:r w:rsidRPr="004C3362">
        <w:t xml:space="preserve">Зона производственного использования в пределах границ населенных пунктов на конец расчетного срока будет занимать площадь равную </w:t>
      </w:r>
      <w:r>
        <w:t>156,73</w:t>
      </w:r>
      <w:r w:rsidRPr="004C3362">
        <w:t xml:space="preserve"> га или </w:t>
      </w:r>
      <w:r>
        <w:t>3,24</w:t>
      </w:r>
      <w:r w:rsidRPr="004C3362">
        <w:t>% от общей площади муниципального образования</w:t>
      </w:r>
      <w:r w:rsidRPr="004C3362">
        <w:rPr>
          <w:b/>
        </w:rPr>
        <w:t>.</w:t>
      </w:r>
    </w:p>
    <w:p w:rsidR="002C633B" w:rsidRPr="00CC241C" w:rsidRDefault="002C633B" w:rsidP="007B4FCE">
      <w:pPr>
        <w:keepNext/>
        <w:keepLines/>
        <w:numPr>
          <w:ilvl w:val="0"/>
          <w:numId w:val="11"/>
        </w:numPr>
        <w:suppressAutoHyphens/>
        <w:spacing w:after="0" w:line="360" w:lineRule="auto"/>
        <w:ind w:left="1570" w:hanging="357"/>
        <w:jc w:val="both"/>
        <w:rPr>
          <w:i/>
          <w:caps/>
        </w:rPr>
      </w:pPr>
      <w:r w:rsidRPr="00CC241C">
        <w:rPr>
          <w:i/>
          <w:caps/>
        </w:rPr>
        <w:t>Зона инженерной и транспортной инфраструктуры (И-Т)</w:t>
      </w:r>
    </w:p>
    <w:p w:rsidR="002C633B" w:rsidRPr="00CC241C" w:rsidRDefault="002C633B" w:rsidP="007B4FCE">
      <w:pPr>
        <w:keepLines/>
        <w:suppressAutoHyphens/>
        <w:spacing w:after="0" w:line="360" w:lineRule="auto"/>
        <w:ind w:firstLine="851"/>
        <w:jc w:val="both"/>
      </w:pPr>
      <w:r w:rsidRPr="00CC241C">
        <w:t>Зона инженерной и транспортной инфраструктуры предназначены для размещения и функциониро</w:t>
      </w:r>
      <w:r w:rsidR="00D32C97">
        <w:t>вания сооружений и коммуникаци</w:t>
      </w:r>
      <w:r w:rsidR="00D32C97" w:rsidRPr="00D32C97">
        <w:t>й</w:t>
      </w:r>
      <w:r w:rsidR="00D32C97">
        <w:t xml:space="preserve"> </w:t>
      </w:r>
      <w:r w:rsidRPr="00CC241C">
        <w:t>автомобильного, и других видов транспорта, а также для размещения инженерных сетей и сооружений.</w:t>
      </w:r>
    </w:p>
    <w:p w:rsidR="002C633B" w:rsidRPr="00CC241C" w:rsidRDefault="002C633B" w:rsidP="007B4FCE">
      <w:pPr>
        <w:keepLines/>
        <w:suppressAutoHyphens/>
        <w:spacing w:after="0" w:line="360" w:lineRule="auto"/>
        <w:ind w:firstLine="851"/>
        <w:jc w:val="both"/>
      </w:pPr>
      <w:r w:rsidRPr="00CC241C">
        <w:t>На территории зоны допускается размещение общественно-деловых объектов, связанных с обслуживанием данной зоны.</w:t>
      </w:r>
    </w:p>
    <w:p w:rsidR="002C633B" w:rsidRPr="004C3362" w:rsidRDefault="002C633B" w:rsidP="007B4FCE">
      <w:pPr>
        <w:keepLines/>
        <w:suppressAutoHyphens/>
        <w:spacing w:after="0" w:line="360" w:lineRule="auto"/>
        <w:ind w:firstLine="851"/>
        <w:jc w:val="both"/>
      </w:pPr>
      <w:r w:rsidRPr="004C3362">
        <w:t xml:space="preserve">Зона инженерной и транспортной инфраструктуры в пределах границ населенных пунктов на конец расчетного срока будет занимать площадь равную </w:t>
      </w:r>
      <w:r>
        <w:t>154,4</w:t>
      </w:r>
      <w:r w:rsidRPr="004C3362">
        <w:t xml:space="preserve"> га или 3,2</w:t>
      </w:r>
      <w:r>
        <w:t>6</w:t>
      </w:r>
      <w:r w:rsidRPr="004C3362">
        <w:t>% территории муниципального образования.</w:t>
      </w:r>
    </w:p>
    <w:p w:rsidR="002C633B" w:rsidRPr="00CC241C" w:rsidRDefault="002C633B" w:rsidP="007B4FCE">
      <w:pPr>
        <w:keepNext/>
        <w:keepLines/>
        <w:widowControl w:val="0"/>
        <w:numPr>
          <w:ilvl w:val="0"/>
          <w:numId w:val="11"/>
        </w:numPr>
        <w:suppressAutoHyphens/>
        <w:spacing w:after="0" w:line="360" w:lineRule="auto"/>
        <w:ind w:left="1570" w:hanging="357"/>
        <w:jc w:val="both"/>
        <w:rPr>
          <w:i/>
          <w:caps/>
        </w:rPr>
      </w:pPr>
      <w:r w:rsidRPr="00CC241C">
        <w:rPr>
          <w:i/>
          <w:caps/>
        </w:rPr>
        <w:t>Зона сельскохозяйственного использования (Сх)</w:t>
      </w:r>
    </w:p>
    <w:p w:rsidR="002C633B" w:rsidRPr="00271DE2" w:rsidRDefault="002C633B" w:rsidP="007B4FCE">
      <w:pPr>
        <w:keepLines/>
        <w:widowControl w:val="0"/>
        <w:suppressAutoHyphens/>
        <w:spacing w:after="0" w:line="360" w:lineRule="auto"/>
        <w:ind w:firstLine="851"/>
        <w:jc w:val="both"/>
        <w:rPr>
          <w:color w:val="548DD4"/>
        </w:rPr>
      </w:pPr>
      <w:r w:rsidRPr="00FA294B">
        <w:t>Зона размещения объектов сельскохозяйственного использования предназначена для ведения подсобных хозяйств, размещения садово-огородных, дачных участков, растениеводства и т.п. В зоне сельскохозяйственного использования допускается размещение объектов инженерной и транспортной инфраструктур, связанных с обслуживанием данной зоны</w:t>
      </w:r>
      <w:r w:rsidRPr="00FA294B">
        <w:rPr>
          <w:color w:val="548DD4"/>
        </w:rPr>
        <w:t>.</w:t>
      </w:r>
    </w:p>
    <w:p w:rsidR="002C633B" w:rsidRPr="004C3362" w:rsidRDefault="002C633B" w:rsidP="007B4FCE">
      <w:pPr>
        <w:keepLines/>
        <w:widowControl w:val="0"/>
        <w:suppressAutoHyphens/>
        <w:spacing w:after="0" w:line="360" w:lineRule="auto"/>
        <w:ind w:firstLine="709"/>
        <w:jc w:val="both"/>
      </w:pPr>
      <w:r w:rsidRPr="004C3362">
        <w:t xml:space="preserve">Зона сельскохозяйственного использования в пределах границ населенных пунктов  на конец расчетного срока будет занимать площадь равную </w:t>
      </w:r>
      <w:r>
        <w:t>381,5</w:t>
      </w:r>
      <w:r w:rsidRPr="004C3362">
        <w:t xml:space="preserve"> га или </w:t>
      </w:r>
      <w:r>
        <w:t>8,04</w:t>
      </w:r>
      <w:r w:rsidRPr="004C3362">
        <w:t>% территории муниципального образования.</w:t>
      </w:r>
    </w:p>
    <w:p w:rsidR="002C633B" w:rsidRPr="00CC241C" w:rsidRDefault="002C633B" w:rsidP="008E1223">
      <w:pPr>
        <w:keepNext/>
        <w:keepLines/>
        <w:widowControl w:val="0"/>
        <w:numPr>
          <w:ilvl w:val="0"/>
          <w:numId w:val="11"/>
        </w:numPr>
        <w:suppressAutoHyphens/>
        <w:spacing w:after="0" w:line="360" w:lineRule="auto"/>
        <w:ind w:left="1570" w:hanging="357"/>
        <w:jc w:val="both"/>
        <w:rPr>
          <w:i/>
          <w:caps/>
        </w:rPr>
      </w:pPr>
      <w:r w:rsidRPr="00CC241C">
        <w:rPr>
          <w:i/>
          <w:caps/>
        </w:rPr>
        <w:lastRenderedPageBreak/>
        <w:t xml:space="preserve">Зона рекреационного назначения </w:t>
      </w:r>
    </w:p>
    <w:p w:rsidR="002C633B" w:rsidRPr="00CC241C" w:rsidRDefault="002C633B" w:rsidP="008E1223">
      <w:pPr>
        <w:keepLines/>
        <w:widowControl w:val="0"/>
        <w:suppressAutoHyphens/>
        <w:spacing w:after="0" w:line="360" w:lineRule="auto"/>
        <w:ind w:firstLine="851"/>
        <w:jc w:val="both"/>
      </w:pPr>
      <w:r w:rsidRPr="00CC241C">
        <w:t xml:space="preserve">Зона рекреационного назначения предназначена для организации мест отдыха населения и включают в себя </w:t>
      </w:r>
      <w:r w:rsidR="00D65E78">
        <w:t>древес</w:t>
      </w:r>
      <w:r w:rsidR="00283445">
        <w:t xml:space="preserve">но-кустарниковую растительность, скверы, бульвары, </w:t>
      </w:r>
      <w:r w:rsidRPr="00CC241C">
        <w:t>зоны кратковременного отдыха и иные особо охраняемые природные территории и объекты, в том числе относящиеся к землям общего пользования. В рекреационной зоне допускается размещение объектов инженерной и транспортной инфраструктур, а также объектов общественно-делового назначения, связанных с обслуживанием данной зоны.</w:t>
      </w:r>
    </w:p>
    <w:p w:rsidR="002C633B" w:rsidRPr="00271DE2" w:rsidRDefault="002C633B" w:rsidP="008E1223">
      <w:pPr>
        <w:keepLines/>
        <w:widowControl w:val="0"/>
        <w:suppressAutoHyphens/>
        <w:spacing w:after="0" w:line="360" w:lineRule="auto"/>
        <w:ind w:firstLine="851"/>
        <w:jc w:val="both"/>
        <w:rPr>
          <w:color w:val="548DD4"/>
        </w:rPr>
      </w:pPr>
      <w:r w:rsidRPr="004C3362">
        <w:t xml:space="preserve">Зона рекреационного назначения в границах населенных пунктов на конец расчетного срока будет занимать площадь равную </w:t>
      </w:r>
      <w:r>
        <w:t>405,03</w:t>
      </w:r>
      <w:r w:rsidRPr="004C3362">
        <w:t xml:space="preserve"> га или 8,54% территории муниципального образования</w:t>
      </w:r>
      <w:r w:rsidRPr="00271DE2">
        <w:rPr>
          <w:color w:val="548DD4"/>
        </w:rPr>
        <w:t>.</w:t>
      </w:r>
    </w:p>
    <w:p w:rsidR="002C633B" w:rsidRPr="00CC241C" w:rsidRDefault="002C633B" w:rsidP="007B4FCE">
      <w:pPr>
        <w:keepNext/>
        <w:keepLines/>
        <w:widowControl w:val="0"/>
        <w:numPr>
          <w:ilvl w:val="0"/>
          <w:numId w:val="11"/>
        </w:numPr>
        <w:suppressAutoHyphens/>
        <w:spacing w:after="0" w:line="360" w:lineRule="auto"/>
        <w:ind w:left="1570" w:hanging="357"/>
        <w:jc w:val="both"/>
        <w:rPr>
          <w:i/>
          <w:caps/>
          <w:lang w:eastAsia="ru-RU"/>
        </w:rPr>
      </w:pPr>
      <w:r w:rsidRPr="00CC241C">
        <w:rPr>
          <w:i/>
          <w:caps/>
          <w:lang w:eastAsia="ru-RU"/>
        </w:rPr>
        <w:t>Зона специального назначения (Сп)</w:t>
      </w:r>
    </w:p>
    <w:p w:rsidR="002C633B" w:rsidRPr="00CC241C" w:rsidRDefault="002C633B" w:rsidP="007B4FCE">
      <w:pPr>
        <w:keepLines/>
        <w:widowControl w:val="0"/>
        <w:suppressAutoHyphens/>
        <w:spacing w:after="0" w:line="360" w:lineRule="auto"/>
        <w:ind w:firstLine="851"/>
        <w:jc w:val="both"/>
      </w:pPr>
      <w:r w:rsidRPr="00CC241C">
        <w:t>Зона специального назначения предназначена для размещения объектов специального назначения, размещение которых недопустимо на территории других функциональных зон, в том числе кладбищ, крематориев, территорий складирования отходов (скотомогильников) и т.п., а также военных и иных режимных объектов. В зоне специального назначения допускается размещение зеленых насаждений, выполняющих специальные функции (санитарно-защитного озеленения).</w:t>
      </w:r>
    </w:p>
    <w:p w:rsidR="002C633B" w:rsidRPr="004C3362" w:rsidRDefault="002C633B" w:rsidP="007B4FCE">
      <w:pPr>
        <w:keepLines/>
        <w:widowControl w:val="0"/>
        <w:suppressAutoHyphens/>
        <w:spacing w:after="0" w:line="360" w:lineRule="auto"/>
        <w:ind w:firstLine="851"/>
        <w:jc w:val="both"/>
      </w:pPr>
      <w:r w:rsidRPr="004C3362">
        <w:t xml:space="preserve">Зона специального назначения в пределах границ населенных пунктов  на конец расчетного срока будет занимать площадь равную 25,9 га или 0,55 % территории муниципального образования. </w:t>
      </w:r>
    </w:p>
    <w:p w:rsidR="002C633B" w:rsidRPr="00CC241C" w:rsidRDefault="002C633B" w:rsidP="007B4FCE">
      <w:pPr>
        <w:keepLines/>
        <w:widowControl w:val="0"/>
        <w:numPr>
          <w:ilvl w:val="0"/>
          <w:numId w:val="11"/>
        </w:numPr>
        <w:suppressAutoHyphens/>
        <w:spacing w:after="0" w:line="360" w:lineRule="auto"/>
        <w:jc w:val="both"/>
        <w:rPr>
          <w:i/>
          <w:caps/>
        </w:rPr>
      </w:pPr>
      <w:r w:rsidRPr="00CC241C">
        <w:rPr>
          <w:i/>
          <w:caps/>
        </w:rPr>
        <w:t>Зона иного назначения (территория общего пользования)</w:t>
      </w:r>
    </w:p>
    <w:p w:rsidR="002C633B" w:rsidRPr="00CC241C" w:rsidRDefault="002C633B" w:rsidP="007B4FCE">
      <w:pPr>
        <w:keepLines/>
        <w:widowControl w:val="0"/>
        <w:suppressAutoHyphens/>
        <w:spacing w:after="0" w:line="360" w:lineRule="auto"/>
        <w:ind w:firstLine="851"/>
        <w:jc w:val="both"/>
      </w:pPr>
      <w:r w:rsidRPr="00CC241C">
        <w:t xml:space="preserve">Зона иного назначения (территория общего пользования) расположена в черте зоны градостроительного использования, но фактически не востребована для градостроительного освоения. </w:t>
      </w:r>
    </w:p>
    <w:p w:rsidR="002C633B" w:rsidRPr="004C3362" w:rsidRDefault="002C633B" w:rsidP="007B4FCE">
      <w:pPr>
        <w:keepLines/>
        <w:widowControl w:val="0"/>
        <w:suppressAutoHyphens/>
        <w:spacing w:after="0" w:line="360" w:lineRule="auto"/>
        <w:ind w:firstLine="851"/>
        <w:jc w:val="both"/>
      </w:pPr>
      <w:r w:rsidRPr="004C3362">
        <w:t xml:space="preserve">Зона иного назначения на конец расчетного срока будет занимать площадь равную </w:t>
      </w:r>
      <w:r>
        <w:t>788,53</w:t>
      </w:r>
      <w:r w:rsidRPr="004C3362">
        <w:t xml:space="preserve"> га или 16,</w:t>
      </w:r>
      <w:r>
        <w:t>63</w:t>
      </w:r>
      <w:r w:rsidRPr="004C3362">
        <w:t xml:space="preserve"> % территории муниципального образования.</w:t>
      </w:r>
    </w:p>
    <w:p w:rsidR="002C633B" w:rsidRPr="00271DE2" w:rsidRDefault="002C633B" w:rsidP="007B4FCE">
      <w:pPr>
        <w:keepLines/>
        <w:widowControl w:val="0"/>
        <w:suppressAutoHyphens/>
        <w:spacing w:after="0" w:line="360" w:lineRule="auto"/>
        <w:ind w:firstLine="851"/>
        <w:jc w:val="both"/>
        <w:rPr>
          <w:color w:val="548DD4"/>
        </w:rPr>
      </w:pPr>
    </w:p>
    <w:p w:rsidR="002C633B" w:rsidRPr="00CC241C" w:rsidRDefault="002C633B" w:rsidP="00A64B09">
      <w:pPr>
        <w:keepNext/>
        <w:keepLines/>
        <w:widowControl w:val="0"/>
        <w:suppressAutoHyphens/>
        <w:spacing w:after="0" w:line="360" w:lineRule="auto"/>
        <w:ind w:firstLine="851"/>
        <w:jc w:val="both"/>
        <w:rPr>
          <w:b/>
          <w:caps/>
          <w:u w:val="single"/>
        </w:rPr>
      </w:pPr>
      <w:r w:rsidRPr="00CC241C">
        <w:rPr>
          <w:b/>
          <w:caps/>
          <w:u w:val="single"/>
        </w:rPr>
        <w:t>Зона производственного использования</w:t>
      </w:r>
    </w:p>
    <w:p w:rsidR="002C633B" w:rsidRPr="00CC241C" w:rsidRDefault="002C633B" w:rsidP="00A64B09">
      <w:pPr>
        <w:keepLines/>
        <w:widowControl w:val="0"/>
        <w:suppressAutoHyphens/>
        <w:spacing w:after="0" w:line="360" w:lineRule="auto"/>
        <w:ind w:firstLine="851"/>
        <w:jc w:val="both"/>
      </w:pPr>
      <w:r w:rsidRPr="00506AAD">
        <w:t>Зона производственного использования, за чертой населенных пунктов, предназначены для размещения производственных объектов с различными нормативами</w:t>
      </w:r>
      <w:r w:rsidRPr="00CC241C">
        <w:t xml:space="preserve"> воздействия на окружающую среду,  коммунальных и складских объектов. В зоне производственного использования допускается размещение инженерной инфраструктуры</w:t>
      </w:r>
      <w:r>
        <w:t>,</w:t>
      </w:r>
      <w:r w:rsidRPr="00CC241C">
        <w:t xml:space="preserve"> связанных с обслуживанием данной зоны.</w:t>
      </w:r>
    </w:p>
    <w:p w:rsidR="002C633B" w:rsidRPr="00CC241C" w:rsidRDefault="002C633B" w:rsidP="00A64B09">
      <w:pPr>
        <w:keepLines/>
        <w:widowControl w:val="0"/>
        <w:suppressAutoHyphens/>
        <w:spacing w:after="0" w:line="360" w:lineRule="auto"/>
        <w:ind w:firstLine="851"/>
        <w:jc w:val="both"/>
      </w:pPr>
      <w:r w:rsidRPr="00CC241C">
        <w:lastRenderedPageBreak/>
        <w:t>Основная задача развития производственной сферы – создание условий для роста занятости и доходо</w:t>
      </w:r>
      <w:r>
        <w:t>в населения. Генеральным планом</w:t>
      </w:r>
      <w:r w:rsidRPr="00CC241C">
        <w:t xml:space="preserve"> предлагается определить существующие производственные участки как перспективные территории зоны производственного использования с минимальным воздействием на окружающую среду и селитебные территории.</w:t>
      </w:r>
    </w:p>
    <w:p w:rsidR="002C633B" w:rsidRPr="004C3362" w:rsidRDefault="002C633B" w:rsidP="00A64B09">
      <w:pPr>
        <w:keepLines/>
        <w:widowControl w:val="0"/>
        <w:suppressAutoHyphens/>
        <w:spacing w:after="0" w:line="360" w:lineRule="auto"/>
        <w:ind w:firstLine="851"/>
        <w:jc w:val="both"/>
      </w:pPr>
      <w:r w:rsidRPr="004C3362">
        <w:t>Зона производственного использования в пределах границ муниципального образования на конец расчетного срока будет занимать площадь равную 10,9 га или 0,23% территории муниципального образования.</w:t>
      </w:r>
    </w:p>
    <w:p w:rsidR="002C633B" w:rsidRPr="00CC241C" w:rsidRDefault="002C633B" w:rsidP="00A64B09">
      <w:pPr>
        <w:keepLines/>
        <w:widowControl w:val="0"/>
        <w:suppressAutoHyphens/>
        <w:spacing w:after="0" w:line="360" w:lineRule="auto"/>
        <w:ind w:firstLine="851"/>
        <w:jc w:val="both"/>
      </w:pPr>
      <w:r w:rsidRPr="00CC241C">
        <w:t xml:space="preserve">Нормативные показатели плотности застройки земельных участков зоны производственного использования: </w:t>
      </w:r>
    </w:p>
    <w:p w:rsidR="002C633B" w:rsidRPr="00CC241C" w:rsidRDefault="002C633B" w:rsidP="00A64B09">
      <w:pPr>
        <w:pStyle w:val="afa"/>
        <w:widowControl w:val="0"/>
        <w:numPr>
          <w:ilvl w:val="0"/>
          <w:numId w:val="7"/>
        </w:numPr>
        <w:suppressAutoHyphens/>
        <w:spacing w:after="0" w:line="360" w:lineRule="auto"/>
        <w:ind w:left="1094" w:hanging="357"/>
        <w:jc w:val="both"/>
      </w:pPr>
      <w:r w:rsidRPr="00CC241C">
        <w:t xml:space="preserve">Коэффициент застройки – 0,6-0,8; </w:t>
      </w:r>
    </w:p>
    <w:p w:rsidR="002C633B" w:rsidRPr="00CC241C" w:rsidRDefault="002C633B" w:rsidP="00A64B09">
      <w:pPr>
        <w:pStyle w:val="afa"/>
        <w:widowControl w:val="0"/>
        <w:numPr>
          <w:ilvl w:val="0"/>
          <w:numId w:val="7"/>
        </w:numPr>
        <w:suppressAutoHyphens/>
        <w:spacing w:after="0" w:line="360" w:lineRule="auto"/>
        <w:ind w:left="1094" w:hanging="357"/>
        <w:jc w:val="both"/>
      </w:pPr>
      <w:r w:rsidRPr="00CC241C">
        <w:t>Коэффициент плотности застройки – 1,0-2,4;</w:t>
      </w:r>
    </w:p>
    <w:p w:rsidR="002C633B" w:rsidRDefault="002C633B" w:rsidP="00A64B09">
      <w:pPr>
        <w:keepNext/>
        <w:keepLines/>
        <w:widowControl w:val="0"/>
        <w:suppressAutoHyphens/>
        <w:spacing w:after="0" w:line="360" w:lineRule="auto"/>
        <w:ind w:firstLine="851"/>
        <w:jc w:val="both"/>
      </w:pPr>
      <w:r w:rsidRPr="00CC241C">
        <w:t>Максимальная и средняя этажность – 4 этажа.</w:t>
      </w:r>
    </w:p>
    <w:p w:rsidR="002C633B" w:rsidRPr="00CC241C" w:rsidRDefault="002C633B" w:rsidP="00A64B09">
      <w:pPr>
        <w:keepNext/>
        <w:keepLines/>
        <w:widowControl w:val="0"/>
        <w:suppressAutoHyphens/>
        <w:spacing w:after="0" w:line="360" w:lineRule="auto"/>
        <w:ind w:firstLine="851"/>
        <w:jc w:val="both"/>
      </w:pPr>
    </w:p>
    <w:p w:rsidR="002C633B" w:rsidRPr="0007105B" w:rsidRDefault="002C633B" w:rsidP="003A2C56">
      <w:pPr>
        <w:keepNext/>
        <w:keepLines/>
        <w:widowControl w:val="0"/>
        <w:suppressAutoHyphens/>
        <w:spacing w:after="0" w:line="360" w:lineRule="auto"/>
        <w:ind w:firstLine="851"/>
        <w:jc w:val="both"/>
        <w:rPr>
          <w:b/>
          <w:caps/>
          <w:u w:val="single"/>
        </w:rPr>
      </w:pPr>
      <w:r w:rsidRPr="0007105B">
        <w:rPr>
          <w:b/>
          <w:caps/>
          <w:u w:val="single"/>
        </w:rPr>
        <w:t>земли запаса</w:t>
      </w:r>
    </w:p>
    <w:p w:rsidR="002C633B" w:rsidRPr="0007105B" w:rsidRDefault="002C633B" w:rsidP="009F25A0">
      <w:pPr>
        <w:keepLines/>
        <w:widowControl w:val="0"/>
        <w:suppressAutoHyphens/>
        <w:spacing w:after="0" w:line="360" w:lineRule="auto"/>
        <w:ind w:firstLine="851"/>
        <w:jc w:val="both"/>
      </w:pPr>
      <w:r w:rsidRPr="0007105B">
        <w:t>Землями запаса являются все земли, находящиеся в государственной или муниципальной собственности и не предоставленные гражданам и юридическим лицам, за исключением земель фонда перераспределения земель, формируемого для сельскохозяйственного производства (ст. 103 ЗК РФ).</w:t>
      </w:r>
    </w:p>
    <w:p w:rsidR="002C633B" w:rsidRPr="009F25A0" w:rsidRDefault="002C633B" w:rsidP="009F25A0">
      <w:pPr>
        <w:keepLines/>
        <w:widowControl w:val="0"/>
        <w:suppressAutoHyphens/>
        <w:spacing w:after="0" w:line="360" w:lineRule="auto"/>
        <w:ind w:firstLine="851"/>
        <w:jc w:val="both"/>
      </w:pPr>
      <w:r w:rsidRPr="00FA294B">
        <w:t>Земли запаса в пределах границ муниципального образования на конец расчетного срока б</w:t>
      </w:r>
      <w:r w:rsidR="00297EC3">
        <w:t>уду</w:t>
      </w:r>
      <w:r w:rsidR="00E84F51">
        <w:t>т занимать площадь равную 2514,15</w:t>
      </w:r>
      <w:r w:rsidR="00297EC3">
        <w:t xml:space="preserve"> га или 53,01</w:t>
      </w:r>
      <w:r w:rsidRPr="00FA294B">
        <w:t xml:space="preserve"> % территории муниципального образования.</w:t>
      </w:r>
    </w:p>
    <w:p w:rsidR="002C633B" w:rsidRPr="00271DE2" w:rsidRDefault="002C633B" w:rsidP="008D22BC">
      <w:pPr>
        <w:keepLines/>
        <w:widowControl w:val="0"/>
        <w:suppressAutoHyphens/>
        <w:spacing w:after="0" w:line="360" w:lineRule="auto"/>
        <w:ind w:firstLine="851"/>
        <w:jc w:val="both"/>
        <w:rPr>
          <w:color w:val="548DD4"/>
        </w:rPr>
      </w:pPr>
    </w:p>
    <w:p w:rsidR="002C633B" w:rsidRPr="003044CF" w:rsidRDefault="002C633B" w:rsidP="008D22BC">
      <w:pPr>
        <w:keepNext/>
        <w:keepLines/>
        <w:widowControl w:val="0"/>
        <w:suppressAutoHyphens/>
        <w:spacing w:after="0" w:line="360" w:lineRule="auto"/>
        <w:ind w:firstLine="851"/>
        <w:jc w:val="both"/>
        <w:rPr>
          <w:b/>
        </w:rPr>
      </w:pPr>
      <w:r w:rsidRPr="003044CF">
        <w:rPr>
          <w:b/>
        </w:rPr>
        <w:t>Генеральным планом установлено соотношение площадей, занимаемых функциональными зонами (по видам зон), в процентах от площади муниципального образования, равной 100%:</w:t>
      </w:r>
    </w:p>
    <w:p w:rsidR="002C633B" w:rsidRPr="009F25A0" w:rsidRDefault="002C633B" w:rsidP="008D22BC">
      <w:pPr>
        <w:keepNext/>
        <w:keepLines/>
        <w:widowControl w:val="0"/>
        <w:numPr>
          <w:ilvl w:val="0"/>
          <w:numId w:val="8"/>
        </w:numPr>
        <w:suppressAutoHyphens/>
        <w:spacing w:after="0" w:line="360" w:lineRule="auto"/>
        <w:ind w:left="1570" w:hanging="357"/>
        <w:jc w:val="both"/>
        <w:rPr>
          <w:b/>
          <w:u w:val="single"/>
        </w:rPr>
      </w:pPr>
      <w:r w:rsidRPr="009F25A0">
        <w:rPr>
          <w:b/>
          <w:u w:val="single"/>
        </w:rPr>
        <w:t xml:space="preserve">зона градостроительного использования </w:t>
      </w:r>
      <w:r w:rsidRPr="009F25A0">
        <w:rPr>
          <w:b/>
        </w:rPr>
        <w:t>– 46,7</w:t>
      </w:r>
      <w:r>
        <w:rPr>
          <w:b/>
        </w:rPr>
        <w:t>6</w:t>
      </w:r>
      <w:r w:rsidRPr="009F25A0">
        <w:rPr>
          <w:b/>
        </w:rPr>
        <w:t xml:space="preserve"> %;</w:t>
      </w:r>
    </w:p>
    <w:p w:rsidR="002C633B" w:rsidRPr="009F25A0" w:rsidRDefault="002C633B" w:rsidP="008D22BC">
      <w:pPr>
        <w:keepNext/>
        <w:keepLines/>
        <w:widowControl w:val="0"/>
        <w:numPr>
          <w:ilvl w:val="0"/>
          <w:numId w:val="8"/>
        </w:numPr>
        <w:suppressAutoHyphens/>
        <w:spacing w:after="0" w:line="360" w:lineRule="auto"/>
        <w:ind w:left="1570" w:hanging="357"/>
        <w:jc w:val="both"/>
        <w:rPr>
          <w:b/>
          <w:u w:val="single"/>
        </w:rPr>
      </w:pPr>
      <w:r w:rsidRPr="009F25A0">
        <w:rPr>
          <w:b/>
          <w:u w:val="single"/>
        </w:rPr>
        <w:t xml:space="preserve">зона производственного использования </w:t>
      </w:r>
      <w:r w:rsidRPr="009F25A0">
        <w:rPr>
          <w:b/>
        </w:rPr>
        <w:t>– 0,23 %;</w:t>
      </w:r>
    </w:p>
    <w:p w:rsidR="002C633B" w:rsidRPr="009F25A0" w:rsidRDefault="002C633B" w:rsidP="00852509">
      <w:pPr>
        <w:keepLines/>
        <w:widowControl w:val="0"/>
        <w:numPr>
          <w:ilvl w:val="0"/>
          <w:numId w:val="8"/>
        </w:numPr>
        <w:suppressAutoHyphens/>
        <w:spacing w:after="0" w:line="360" w:lineRule="auto"/>
        <w:jc w:val="both"/>
        <w:rPr>
          <w:b/>
          <w:u w:val="single"/>
        </w:rPr>
      </w:pPr>
      <w:r w:rsidRPr="009F25A0">
        <w:rPr>
          <w:b/>
          <w:u w:val="single"/>
        </w:rPr>
        <w:t>земли запаса</w:t>
      </w:r>
      <w:r w:rsidR="00297EC3">
        <w:rPr>
          <w:b/>
        </w:rPr>
        <w:t xml:space="preserve"> – 53,01</w:t>
      </w:r>
      <w:r w:rsidRPr="009F25A0">
        <w:rPr>
          <w:b/>
        </w:rPr>
        <w:t>%</w:t>
      </w:r>
      <w:r>
        <w:rPr>
          <w:b/>
        </w:rPr>
        <w:t>;</w:t>
      </w:r>
    </w:p>
    <w:p w:rsidR="002C633B" w:rsidRPr="009F25A0" w:rsidRDefault="002C633B" w:rsidP="008D205E">
      <w:pPr>
        <w:keepLines/>
        <w:widowControl w:val="0"/>
        <w:suppressAutoHyphens/>
        <w:spacing w:after="0" w:line="360" w:lineRule="auto"/>
        <w:ind w:left="1571"/>
        <w:jc w:val="both"/>
        <w:rPr>
          <w:b/>
          <w:u w:val="single"/>
        </w:rPr>
      </w:pPr>
    </w:p>
    <w:p w:rsidR="002C633B" w:rsidRPr="004C3362" w:rsidRDefault="002C633B" w:rsidP="00A2776B">
      <w:pPr>
        <w:keepLines/>
        <w:widowControl w:val="0"/>
        <w:suppressAutoHyphens/>
        <w:spacing w:after="0" w:line="360" w:lineRule="auto"/>
        <w:ind w:left="1571"/>
        <w:jc w:val="both"/>
        <w:rPr>
          <w:b/>
          <w:u w:val="single"/>
        </w:rPr>
      </w:pPr>
    </w:p>
    <w:p w:rsidR="002C633B" w:rsidRPr="004C3362" w:rsidRDefault="002C633B" w:rsidP="00987B30">
      <w:pPr>
        <w:pStyle w:val="2"/>
        <w:keepLines/>
        <w:numPr>
          <w:ilvl w:val="1"/>
          <w:numId w:val="10"/>
        </w:numPr>
        <w:suppressAutoHyphens/>
        <w:spacing w:before="0" w:after="0" w:line="360" w:lineRule="auto"/>
        <w:jc w:val="center"/>
        <w:rPr>
          <w:rFonts w:ascii="Times New Roman" w:hAnsi="Times New Roman"/>
          <w:i w:val="0"/>
          <w:sz w:val="30"/>
          <w:szCs w:val="30"/>
        </w:rPr>
      </w:pPr>
      <w:bookmarkStart w:id="38" w:name="_Toc468103429"/>
      <w:r w:rsidRPr="004C3362">
        <w:rPr>
          <w:rFonts w:ascii="Times New Roman" w:hAnsi="Times New Roman"/>
          <w:i w:val="0"/>
          <w:sz w:val="30"/>
          <w:szCs w:val="30"/>
        </w:rPr>
        <w:lastRenderedPageBreak/>
        <w:t>Мероприятия по развитию социально-экономической сферы</w:t>
      </w:r>
      <w:bookmarkEnd w:id="36"/>
      <w:bookmarkEnd w:id="37"/>
      <w:bookmarkEnd w:id="38"/>
    </w:p>
    <w:p w:rsidR="002C633B" w:rsidRPr="00D463B8" w:rsidRDefault="002C633B" w:rsidP="00987B30">
      <w:pPr>
        <w:pStyle w:val="3"/>
        <w:numPr>
          <w:ilvl w:val="2"/>
          <w:numId w:val="10"/>
        </w:numPr>
        <w:suppressAutoHyphens/>
        <w:spacing w:before="0" w:line="360" w:lineRule="auto"/>
        <w:jc w:val="center"/>
        <w:rPr>
          <w:rFonts w:ascii="Times New Roman" w:hAnsi="Times New Roman"/>
          <w:color w:val="auto"/>
          <w:kern w:val="32"/>
          <w:sz w:val="28"/>
          <w:szCs w:val="28"/>
          <w:lang w:eastAsia="ru-RU"/>
        </w:rPr>
      </w:pPr>
      <w:bookmarkStart w:id="39" w:name="_Toc468103430"/>
      <w:r w:rsidRPr="00D463B8">
        <w:rPr>
          <w:rFonts w:ascii="Times New Roman" w:hAnsi="Times New Roman"/>
          <w:color w:val="auto"/>
          <w:kern w:val="32"/>
          <w:sz w:val="28"/>
          <w:szCs w:val="28"/>
          <w:lang w:eastAsia="ru-RU"/>
        </w:rPr>
        <w:t>Развитие экономической сферы</w:t>
      </w:r>
      <w:bookmarkEnd w:id="39"/>
    </w:p>
    <w:p w:rsidR="002C633B" w:rsidRPr="0090133D" w:rsidRDefault="002C633B" w:rsidP="002C4EB5">
      <w:pPr>
        <w:spacing w:after="0" w:line="360" w:lineRule="auto"/>
        <w:ind w:firstLine="851"/>
        <w:jc w:val="both"/>
      </w:pPr>
      <w:r w:rsidRPr="00D463B8">
        <w:rPr>
          <w:lang w:eastAsia="ru-RU"/>
        </w:rPr>
        <w:t xml:space="preserve">Определяющими направлениями экономики муниципального образования на установленный период планирования (до 2036 г.) останется </w:t>
      </w:r>
      <w:r w:rsidRPr="00D463B8">
        <w:t xml:space="preserve">рыбная отрасль. Для развития экономического потенциала муниципального образования необходимо создавать условия для создания новых предприятий и поддержки существующих. Приоритетным направлением должна </w:t>
      </w:r>
      <w:r w:rsidRPr="0090133D">
        <w:t xml:space="preserve">стать поддержка малого и </w:t>
      </w:r>
      <w:r w:rsidRPr="00DF2B2D">
        <w:t xml:space="preserve">среднего </w:t>
      </w:r>
      <w:r w:rsidR="00001553" w:rsidRPr="00DF2B2D">
        <w:t>предпринимательства</w:t>
      </w:r>
      <w:r w:rsidRPr="0090133D">
        <w:t xml:space="preserve"> на территории муниципального образования </w:t>
      </w:r>
      <w:r w:rsidR="009A1F5D" w:rsidRPr="0090133D">
        <w:t>«</w:t>
      </w:r>
      <w:r w:rsidRPr="0090133D">
        <w:t>Усть-Камчатское сельское поселение</w:t>
      </w:r>
      <w:r w:rsidR="009A1F5D" w:rsidRPr="0090133D">
        <w:t>»</w:t>
      </w:r>
      <w:r w:rsidRPr="0090133D">
        <w:t xml:space="preserve">. </w:t>
      </w:r>
    </w:p>
    <w:p w:rsidR="002C633B" w:rsidRPr="0090133D" w:rsidRDefault="002C633B" w:rsidP="007B4FCE">
      <w:pPr>
        <w:pStyle w:val="afa"/>
        <w:keepNext/>
        <w:keepLines/>
        <w:tabs>
          <w:tab w:val="left" w:pos="1428"/>
        </w:tabs>
        <w:spacing w:after="0" w:line="360" w:lineRule="auto"/>
        <w:ind w:left="0" w:firstLine="851"/>
        <w:contextualSpacing w:val="0"/>
        <w:jc w:val="both"/>
      </w:pPr>
      <w:r w:rsidRPr="0090133D">
        <w:rPr>
          <w:b/>
        </w:rPr>
        <w:t xml:space="preserve">На I очередь строительства </w:t>
      </w:r>
      <w:r w:rsidR="009A1F5D" w:rsidRPr="0090133D">
        <w:t>Г</w:t>
      </w:r>
      <w:r w:rsidRPr="0090133D">
        <w:rPr>
          <w:lang w:eastAsia="ru-RU"/>
        </w:rPr>
        <w:t>енеральным планом в качестве мероприятий предусмотрено</w:t>
      </w:r>
      <w:r w:rsidRPr="0090133D">
        <w:t>:</w:t>
      </w:r>
    </w:p>
    <w:p w:rsidR="002C633B" w:rsidRPr="0090133D" w:rsidRDefault="002C633B" w:rsidP="00371963">
      <w:pPr>
        <w:pStyle w:val="afa"/>
        <w:numPr>
          <w:ilvl w:val="0"/>
          <w:numId w:val="23"/>
        </w:numPr>
        <w:spacing w:after="0" w:line="360" w:lineRule="auto"/>
        <w:jc w:val="both"/>
      </w:pPr>
      <w:bookmarkStart w:id="40" w:name="_Toc268263730"/>
      <w:bookmarkStart w:id="41" w:name="_Toc298142861"/>
      <w:r w:rsidRPr="0090133D">
        <w:t>строительство животноводческого комплекса в с. Крутоберегово;</w:t>
      </w:r>
    </w:p>
    <w:p w:rsidR="002C633B" w:rsidRPr="0090133D" w:rsidRDefault="002C633B" w:rsidP="00371963">
      <w:pPr>
        <w:pStyle w:val="afa"/>
        <w:numPr>
          <w:ilvl w:val="0"/>
          <w:numId w:val="23"/>
        </w:numPr>
        <w:spacing w:after="0" w:line="360" w:lineRule="auto"/>
        <w:jc w:val="both"/>
      </w:pPr>
      <w:r w:rsidRPr="0090133D">
        <w:t>строительство модульного молочного цеха в п. Усть-Камчатск;</w:t>
      </w:r>
    </w:p>
    <w:p w:rsidR="002C633B" w:rsidRPr="0090133D" w:rsidRDefault="002C633B" w:rsidP="00371963">
      <w:pPr>
        <w:pStyle w:val="afa"/>
        <w:numPr>
          <w:ilvl w:val="0"/>
          <w:numId w:val="23"/>
        </w:numPr>
        <w:suppressAutoHyphens/>
        <w:spacing w:after="0" w:line="360" w:lineRule="auto"/>
        <w:jc w:val="both"/>
      </w:pPr>
      <w:r w:rsidRPr="0090133D">
        <w:t>создание благоприятных условий для развития предприятий малого и среднего бизнеса;</w:t>
      </w:r>
    </w:p>
    <w:p w:rsidR="002C633B" w:rsidRPr="0090133D" w:rsidRDefault="002C633B" w:rsidP="009874AC">
      <w:pPr>
        <w:pStyle w:val="afa"/>
        <w:numPr>
          <w:ilvl w:val="0"/>
          <w:numId w:val="23"/>
        </w:numPr>
        <w:suppressAutoHyphens/>
        <w:spacing w:after="0" w:line="360" w:lineRule="auto"/>
        <w:jc w:val="both"/>
      </w:pPr>
      <w:r w:rsidRPr="0090133D">
        <w:t>строительство причальных сооружений через протоку Озерная.</w:t>
      </w:r>
    </w:p>
    <w:p w:rsidR="002C633B" w:rsidRPr="0090133D" w:rsidRDefault="002C633B" w:rsidP="007B4FCE">
      <w:pPr>
        <w:pStyle w:val="3"/>
        <w:numPr>
          <w:ilvl w:val="2"/>
          <w:numId w:val="10"/>
        </w:numPr>
        <w:suppressAutoHyphens/>
        <w:spacing w:before="360" w:line="360" w:lineRule="auto"/>
        <w:jc w:val="center"/>
        <w:rPr>
          <w:rFonts w:ascii="Times New Roman" w:hAnsi="Times New Roman"/>
          <w:color w:val="auto"/>
          <w:kern w:val="32"/>
          <w:sz w:val="28"/>
          <w:szCs w:val="28"/>
          <w:lang w:eastAsia="ru-RU"/>
        </w:rPr>
      </w:pPr>
      <w:bookmarkStart w:id="42" w:name="_Toc468103431"/>
      <w:r w:rsidRPr="0090133D">
        <w:rPr>
          <w:rFonts w:ascii="Times New Roman" w:hAnsi="Times New Roman"/>
          <w:color w:val="auto"/>
          <w:kern w:val="32"/>
          <w:sz w:val="28"/>
          <w:szCs w:val="28"/>
          <w:lang w:eastAsia="ru-RU"/>
        </w:rPr>
        <w:t>Жилищное строительство</w:t>
      </w:r>
      <w:bookmarkEnd w:id="40"/>
      <w:bookmarkEnd w:id="41"/>
      <w:bookmarkEnd w:id="42"/>
    </w:p>
    <w:p w:rsidR="002C633B" w:rsidRPr="00DA29EE" w:rsidRDefault="009A1F5D" w:rsidP="002C4EB5">
      <w:pPr>
        <w:spacing w:after="0" w:line="360" w:lineRule="auto"/>
        <w:ind w:firstLine="851"/>
        <w:jc w:val="both"/>
      </w:pPr>
      <w:r w:rsidRPr="0090133D">
        <w:t>В рамках Г</w:t>
      </w:r>
      <w:r w:rsidR="002C633B" w:rsidRPr="0090133D">
        <w:t>енерального плана формируются основные направления жилищного строительства как с позиции выявления территории наиболее</w:t>
      </w:r>
      <w:r w:rsidR="002C633B" w:rsidRPr="00DA29EE">
        <w:t xml:space="preserve"> благоприятной для жилой застройки, так и с позиции формирования основных качественных и количественных характеристик перспективной жилой застройки. Непосредственное выделение участков для жилищного строительства должно осуществляться на основании разработанного проекта планировки территории.</w:t>
      </w:r>
    </w:p>
    <w:p w:rsidR="002C633B" w:rsidRPr="004C3362" w:rsidRDefault="002C633B" w:rsidP="002C4EB5">
      <w:pPr>
        <w:spacing w:after="0" w:line="360" w:lineRule="auto"/>
        <w:ind w:firstLine="851"/>
        <w:jc w:val="both"/>
      </w:pPr>
      <w:r w:rsidRPr="00283445">
        <w:t>Генеральным планом предусматривается увеличение жилищного фонда муниципального образования за счет индивидуальной</w:t>
      </w:r>
      <w:r w:rsidR="00D86D30" w:rsidRPr="00283445">
        <w:t xml:space="preserve"> и</w:t>
      </w:r>
      <w:r w:rsidRPr="00283445">
        <w:t xml:space="preserve"> </w:t>
      </w:r>
      <w:r w:rsidR="00001553" w:rsidRPr="00283445">
        <w:t xml:space="preserve">многоэтажной многоквартирной </w:t>
      </w:r>
      <w:r w:rsidR="00D86D30" w:rsidRPr="00283445">
        <w:t xml:space="preserve">жилой застройки, </w:t>
      </w:r>
      <w:r w:rsidRPr="00283445">
        <w:t>общая площадь запланированного жилого фонда до конца расчетного срока составит 139,6 тыс.м</w:t>
      </w:r>
      <w:r w:rsidRPr="00283445">
        <w:rPr>
          <w:vertAlign w:val="superscript"/>
        </w:rPr>
        <w:t>2</w:t>
      </w:r>
      <w:r w:rsidRPr="00283445">
        <w:t>.</w:t>
      </w:r>
      <w:bookmarkStart w:id="43" w:name="_GoBack"/>
      <w:bookmarkEnd w:id="43"/>
    </w:p>
    <w:p w:rsidR="002C633B" w:rsidRPr="004C3362" w:rsidRDefault="002C633B" w:rsidP="002C4EB5">
      <w:pPr>
        <w:spacing w:after="0" w:line="360" w:lineRule="auto"/>
        <w:ind w:firstLine="851"/>
        <w:jc w:val="both"/>
      </w:pPr>
      <w:r w:rsidRPr="004C3362">
        <w:t xml:space="preserve">Жилую застройку планируется вести: </w:t>
      </w:r>
      <w:r w:rsidRPr="00DF2B2D">
        <w:t>на свободных территориях,</w:t>
      </w:r>
      <w:r w:rsidR="00D86D30" w:rsidRPr="00DF2B2D">
        <w:t xml:space="preserve"> а также</w:t>
      </w:r>
      <w:r w:rsidRPr="00DF2B2D">
        <w:t xml:space="preserve"> за счет</w:t>
      </w:r>
      <w:r w:rsidRPr="004C3362">
        <w:t xml:space="preserve"> уплотнения существующей жилой застройки, на месте сносимого аварийного и ветхого жилищного фонда.</w:t>
      </w:r>
    </w:p>
    <w:p w:rsidR="002C633B" w:rsidRPr="00DA29EE" w:rsidRDefault="002C633B" w:rsidP="000020CF">
      <w:pPr>
        <w:pStyle w:val="afa"/>
        <w:keepLines/>
        <w:suppressAutoHyphens/>
        <w:spacing w:after="0" w:line="360" w:lineRule="auto"/>
        <w:ind w:left="0" w:firstLine="851"/>
        <w:jc w:val="both"/>
      </w:pPr>
      <w:r w:rsidRPr="00DA29EE">
        <w:rPr>
          <w:b/>
        </w:rPr>
        <w:t xml:space="preserve">Генеральным планом на 1 очередь строительства </w:t>
      </w:r>
      <w:r w:rsidRPr="00DA29EE">
        <w:t>запланировано строительство жилищного фонда общей площадью 14 тыс.м</w:t>
      </w:r>
      <w:r w:rsidRPr="00DA29EE">
        <w:rPr>
          <w:vertAlign w:val="superscript"/>
        </w:rPr>
        <w:t>2</w:t>
      </w:r>
      <w:r w:rsidRPr="00DA29EE">
        <w:t xml:space="preserve"> , в том числе:</w:t>
      </w:r>
    </w:p>
    <w:p w:rsidR="002C633B" w:rsidRPr="00DA29EE" w:rsidRDefault="002C633B" w:rsidP="004E2ED0">
      <w:pPr>
        <w:pStyle w:val="afa"/>
        <w:keepLines/>
        <w:numPr>
          <w:ilvl w:val="0"/>
          <w:numId w:val="22"/>
        </w:numPr>
        <w:suppressAutoHyphens/>
        <w:spacing w:after="0" w:line="360" w:lineRule="auto"/>
        <w:jc w:val="both"/>
        <w:rPr>
          <w:iCs/>
        </w:rPr>
      </w:pPr>
      <w:r w:rsidRPr="00DA29EE">
        <w:t xml:space="preserve">в микрорайоне Погодный – </w:t>
      </w:r>
      <w:r>
        <w:t>7862</w:t>
      </w:r>
      <w:r w:rsidRPr="00DA29EE">
        <w:t xml:space="preserve"> м</w:t>
      </w:r>
      <w:r w:rsidRPr="00DA29EE">
        <w:rPr>
          <w:vertAlign w:val="superscript"/>
        </w:rPr>
        <w:t>2</w:t>
      </w:r>
      <w:r w:rsidRPr="00DA29EE">
        <w:t>;</w:t>
      </w:r>
    </w:p>
    <w:p w:rsidR="002C633B" w:rsidRPr="0090133D" w:rsidRDefault="002C633B" w:rsidP="004E2ED0">
      <w:pPr>
        <w:pStyle w:val="afa"/>
        <w:keepLines/>
        <w:numPr>
          <w:ilvl w:val="0"/>
          <w:numId w:val="22"/>
        </w:numPr>
        <w:suppressAutoHyphens/>
        <w:spacing w:after="0" w:line="360" w:lineRule="auto"/>
        <w:jc w:val="both"/>
        <w:rPr>
          <w:iCs/>
        </w:rPr>
      </w:pPr>
      <w:r w:rsidRPr="0090133D">
        <w:t>в селе Крутоберегово –6138 м</w:t>
      </w:r>
      <w:r w:rsidRPr="0090133D">
        <w:rPr>
          <w:vertAlign w:val="superscript"/>
        </w:rPr>
        <w:t>2</w:t>
      </w:r>
      <w:r w:rsidRPr="0090133D">
        <w:rPr>
          <w:vertAlign w:val="subscript"/>
        </w:rPr>
        <w:t>.</w:t>
      </w:r>
    </w:p>
    <w:p w:rsidR="002C633B" w:rsidRPr="0090133D" w:rsidRDefault="002C633B" w:rsidP="002C4EB5">
      <w:pPr>
        <w:pStyle w:val="afa"/>
        <w:suppressAutoHyphens/>
        <w:spacing w:after="0" w:line="360" w:lineRule="auto"/>
        <w:ind w:left="0" w:firstLine="851"/>
        <w:jc w:val="both"/>
        <w:rPr>
          <w:iCs/>
        </w:rPr>
      </w:pPr>
      <w:r w:rsidRPr="0090133D">
        <w:rPr>
          <w:b/>
        </w:rPr>
        <w:lastRenderedPageBreak/>
        <w:t xml:space="preserve">Генеральным планом на расчетный срок </w:t>
      </w:r>
      <w:bookmarkStart w:id="44" w:name="_Toc268263731"/>
      <w:bookmarkStart w:id="45" w:name="_Toc298142862"/>
      <w:r w:rsidRPr="0090133D">
        <w:t>запланировано строительство жилищного фонда общей площадью</w:t>
      </w:r>
      <w:r w:rsidRPr="0090133D">
        <w:rPr>
          <w:iCs/>
        </w:rPr>
        <w:t xml:space="preserve"> 33 тыс.м</w:t>
      </w:r>
      <w:r w:rsidRPr="0090133D">
        <w:rPr>
          <w:iCs/>
          <w:vertAlign w:val="superscript"/>
        </w:rPr>
        <w:t>2</w:t>
      </w:r>
      <w:r w:rsidRPr="0090133D">
        <w:rPr>
          <w:iCs/>
        </w:rPr>
        <w:t xml:space="preserve"> в том числе:</w:t>
      </w:r>
    </w:p>
    <w:p w:rsidR="002C633B" w:rsidRPr="0090133D" w:rsidRDefault="002C633B" w:rsidP="00DA29EE">
      <w:pPr>
        <w:pStyle w:val="afa"/>
        <w:keepLines/>
        <w:numPr>
          <w:ilvl w:val="0"/>
          <w:numId w:val="22"/>
        </w:numPr>
        <w:suppressAutoHyphens/>
        <w:spacing w:after="0" w:line="360" w:lineRule="auto"/>
        <w:jc w:val="both"/>
      </w:pPr>
      <w:r w:rsidRPr="0090133D">
        <w:t>Микрорайон Погодный– 9834 м</w:t>
      </w:r>
      <w:r w:rsidRPr="0090133D">
        <w:rPr>
          <w:vertAlign w:val="superscript"/>
        </w:rPr>
        <w:t>2</w:t>
      </w:r>
      <w:r w:rsidRPr="0090133D">
        <w:t>;</w:t>
      </w:r>
    </w:p>
    <w:p w:rsidR="002C633B" w:rsidRPr="0090133D" w:rsidRDefault="002C633B" w:rsidP="00DA29EE">
      <w:pPr>
        <w:pStyle w:val="afa"/>
        <w:keepLines/>
        <w:numPr>
          <w:ilvl w:val="0"/>
          <w:numId w:val="22"/>
        </w:numPr>
        <w:suppressAutoHyphens/>
        <w:spacing w:after="0" w:line="360" w:lineRule="auto"/>
        <w:jc w:val="both"/>
      </w:pPr>
      <w:r w:rsidRPr="0090133D">
        <w:t>село Крутоберегово – 23166 м</w:t>
      </w:r>
      <w:r w:rsidRPr="0090133D">
        <w:rPr>
          <w:vertAlign w:val="superscript"/>
        </w:rPr>
        <w:t>2</w:t>
      </w:r>
      <w:r w:rsidRPr="0090133D">
        <w:t>.</w:t>
      </w:r>
    </w:p>
    <w:p w:rsidR="002C633B" w:rsidRPr="00DA29EE" w:rsidRDefault="002C633B" w:rsidP="00EB70DC">
      <w:pPr>
        <w:pStyle w:val="3"/>
        <w:numPr>
          <w:ilvl w:val="2"/>
          <w:numId w:val="10"/>
        </w:numPr>
        <w:suppressAutoHyphens/>
        <w:spacing w:before="360" w:line="360" w:lineRule="auto"/>
        <w:jc w:val="center"/>
        <w:rPr>
          <w:rFonts w:ascii="Times New Roman" w:hAnsi="Times New Roman"/>
          <w:color w:val="auto"/>
          <w:kern w:val="32"/>
          <w:sz w:val="28"/>
          <w:szCs w:val="28"/>
          <w:lang w:eastAsia="ru-RU"/>
        </w:rPr>
      </w:pPr>
      <w:bookmarkStart w:id="46" w:name="_Toc468103432"/>
      <w:r w:rsidRPr="00DA29EE">
        <w:rPr>
          <w:rFonts w:ascii="Times New Roman" w:hAnsi="Times New Roman"/>
          <w:color w:val="auto"/>
          <w:kern w:val="32"/>
          <w:sz w:val="28"/>
          <w:szCs w:val="28"/>
          <w:lang w:eastAsia="ru-RU"/>
        </w:rPr>
        <w:t>Система культурно-бытового и социального обслуживания</w:t>
      </w:r>
      <w:bookmarkEnd w:id="44"/>
      <w:bookmarkEnd w:id="45"/>
      <w:bookmarkEnd w:id="46"/>
    </w:p>
    <w:p w:rsidR="002C633B" w:rsidRPr="00DA29EE" w:rsidRDefault="002C633B" w:rsidP="0043046F">
      <w:pPr>
        <w:spacing w:after="0" w:line="360" w:lineRule="auto"/>
        <w:ind w:firstLine="851"/>
        <w:jc w:val="both"/>
      </w:pPr>
      <w:bookmarkStart w:id="47" w:name="_Toc224632245"/>
      <w:bookmarkStart w:id="48" w:name="_Toc268263732"/>
      <w:bookmarkStart w:id="49" w:name="_Toc298142863"/>
      <w:r w:rsidRPr="00DA29EE">
        <w:t>Формирование и развитие системы социального и культурно-бытового обслуживания в значительной мере способствует достижению главной цели градостроительной политики – обеспечения комфортности проживания.</w:t>
      </w:r>
      <w:bookmarkEnd w:id="47"/>
    </w:p>
    <w:p w:rsidR="002C633B" w:rsidRPr="00DA29EE" w:rsidRDefault="002C633B" w:rsidP="0043046F">
      <w:pPr>
        <w:spacing w:after="0" w:line="360" w:lineRule="auto"/>
        <w:ind w:firstLine="851"/>
        <w:jc w:val="both"/>
      </w:pPr>
      <w:r w:rsidRPr="00DA29EE">
        <w:t>В связи с этим, при внесении изменений в Генеральный  план для каждой группы объектов обслуживания и для совокупности учреждений как системы выработан ряд предложений, основанных на анализе существующей ситуации, нормативных рекомендациях СП 42.13330.2011 и архитектурно-планировочной структуре Генерального плана.</w:t>
      </w:r>
    </w:p>
    <w:p w:rsidR="002C633B" w:rsidRPr="00DA29EE" w:rsidRDefault="002C633B" w:rsidP="00792319">
      <w:pPr>
        <w:keepNext/>
        <w:keepLines/>
        <w:widowControl w:val="0"/>
        <w:suppressAutoHyphens/>
        <w:spacing w:after="0" w:line="336" w:lineRule="auto"/>
        <w:ind w:firstLine="851"/>
        <w:jc w:val="both"/>
        <w:rPr>
          <w:b/>
        </w:rPr>
      </w:pPr>
      <w:r w:rsidRPr="00DA29EE">
        <w:rPr>
          <w:b/>
        </w:rPr>
        <w:t>Генеральным планом предлагается:</w:t>
      </w:r>
    </w:p>
    <w:p w:rsidR="002C633B" w:rsidRDefault="002C633B" w:rsidP="005D05DC">
      <w:pPr>
        <w:pStyle w:val="afa"/>
        <w:widowControl w:val="0"/>
        <w:numPr>
          <w:ilvl w:val="0"/>
          <w:numId w:val="18"/>
        </w:numPr>
        <w:suppressAutoHyphens/>
        <w:spacing w:after="0" w:line="360" w:lineRule="auto"/>
        <w:ind w:left="1418" w:hanging="207"/>
        <w:jc w:val="both"/>
      </w:pPr>
      <w:r w:rsidRPr="00DA29EE">
        <w:t>строительство физкультурно-спортивного комплекса с плават</w:t>
      </w:r>
      <w:r w:rsidR="005D05DC">
        <w:t>ельным</w:t>
      </w:r>
      <w:r w:rsidR="005D05DC" w:rsidRPr="005D05DC">
        <w:t xml:space="preserve"> </w:t>
      </w:r>
      <w:r>
        <w:t>бассейном размером 25х16</w:t>
      </w:r>
      <w:r w:rsidRPr="00DA29EE">
        <w:t>;</w:t>
      </w:r>
    </w:p>
    <w:p w:rsidR="002C633B" w:rsidRDefault="002C633B" w:rsidP="003F7D97">
      <w:pPr>
        <w:pStyle w:val="afa"/>
        <w:numPr>
          <w:ilvl w:val="0"/>
          <w:numId w:val="18"/>
        </w:numPr>
        <w:spacing w:after="0" w:line="360" w:lineRule="auto"/>
        <w:jc w:val="both"/>
      </w:pPr>
      <w:r>
        <w:t>строительство пожарного депо на три выезда;</w:t>
      </w:r>
    </w:p>
    <w:p w:rsidR="002C633B" w:rsidRDefault="002C633B" w:rsidP="00C63382">
      <w:pPr>
        <w:pStyle w:val="afa"/>
        <w:numPr>
          <w:ilvl w:val="0"/>
          <w:numId w:val="18"/>
        </w:numPr>
        <w:spacing w:after="0" w:line="360" w:lineRule="auto"/>
        <w:jc w:val="both"/>
      </w:pPr>
      <w:r>
        <w:t>строител</w:t>
      </w:r>
      <w:r w:rsidR="005D05DC">
        <w:t>ьство стадиона и ледового катка</w:t>
      </w:r>
      <w:r w:rsidR="005D05DC" w:rsidRPr="005D05DC">
        <w:t>;</w:t>
      </w:r>
    </w:p>
    <w:p w:rsidR="00297EC3" w:rsidRDefault="005D05DC" w:rsidP="00C63382">
      <w:pPr>
        <w:pStyle w:val="afa"/>
        <w:numPr>
          <w:ilvl w:val="0"/>
          <w:numId w:val="18"/>
        </w:numPr>
        <w:spacing w:after="0" w:line="360" w:lineRule="auto"/>
        <w:jc w:val="both"/>
      </w:pPr>
      <w:r>
        <w:t>строительство</w:t>
      </w:r>
      <w:r w:rsidR="00297EC3">
        <w:t xml:space="preserve"> гостиничного комплекса на 50 мест</w:t>
      </w:r>
      <w:r>
        <w:t>.</w:t>
      </w:r>
    </w:p>
    <w:p w:rsidR="002C633B" w:rsidRPr="00DA29EE" w:rsidRDefault="002C633B" w:rsidP="00C63382">
      <w:pPr>
        <w:pStyle w:val="afa"/>
        <w:spacing w:after="0" w:line="360" w:lineRule="auto"/>
        <w:ind w:left="1571"/>
        <w:jc w:val="both"/>
      </w:pPr>
    </w:p>
    <w:p w:rsidR="002C633B" w:rsidRPr="00DA29EE" w:rsidRDefault="002C633B" w:rsidP="00DA119A">
      <w:pPr>
        <w:pStyle w:val="2"/>
        <w:keepLines/>
        <w:numPr>
          <w:ilvl w:val="1"/>
          <w:numId w:val="10"/>
        </w:numPr>
        <w:suppressAutoHyphens/>
        <w:spacing w:before="480" w:after="0" w:line="360" w:lineRule="auto"/>
        <w:ind w:left="0" w:firstLine="0"/>
        <w:jc w:val="center"/>
        <w:rPr>
          <w:rFonts w:ascii="Times New Roman" w:hAnsi="Times New Roman"/>
          <w:i w:val="0"/>
          <w:sz w:val="30"/>
          <w:szCs w:val="30"/>
        </w:rPr>
      </w:pPr>
      <w:bookmarkStart w:id="50" w:name="_Toc468103433"/>
      <w:r w:rsidRPr="00DA29EE">
        <w:rPr>
          <w:rFonts w:ascii="Times New Roman" w:hAnsi="Times New Roman"/>
          <w:i w:val="0"/>
          <w:sz w:val="30"/>
          <w:szCs w:val="30"/>
        </w:rPr>
        <w:t>Мероприятия по совершенствованию транспортной инфраструктуры</w:t>
      </w:r>
      <w:bookmarkEnd w:id="48"/>
      <w:bookmarkEnd w:id="49"/>
      <w:bookmarkEnd w:id="50"/>
    </w:p>
    <w:p w:rsidR="002C633B" w:rsidRPr="00DA29EE" w:rsidRDefault="002C633B" w:rsidP="002F0E7B">
      <w:pPr>
        <w:keepNext/>
        <w:keepLines/>
        <w:ind w:firstLine="708"/>
        <w:rPr>
          <w:b/>
          <w:lang w:eastAsia="ru-RU"/>
        </w:rPr>
      </w:pPr>
      <w:bookmarkStart w:id="51" w:name="_Toc268263736"/>
      <w:bookmarkStart w:id="52" w:name="_Toc298142867"/>
      <w:r w:rsidRPr="00DA29EE">
        <w:rPr>
          <w:b/>
          <w:lang w:eastAsia="ru-RU"/>
        </w:rPr>
        <w:t>Генеральным планом на 1 очередь строительства предусмотрено:</w:t>
      </w:r>
    </w:p>
    <w:p w:rsidR="002C633B" w:rsidRPr="00DA29EE" w:rsidRDefault="002C633B" w:rsidP="004E2ED0">
      <w:pPr>
        <w:pStyle w:val="afa"/>
        <w:widowControl w:val="0"/>
        <w:numPr>
          <w:ilvl w:val="0"/>
          <w:numId w:val="18"/>
        </w:numPr>
        <w:suppressAutoHyphens/>
        <w:spacing w:after="0" w:line="360" w:lineRule="auto"/>
        <w:jc w:val="both"/>
      </w:pPr>
      <w:r w:rsidRPr="00DA29EE">
        <w:t>устройство остановочных, посадочных площадок, автопавильонов на автобусных остановках;</w:t>
      </w:r>
    </w:p>
    <w:p w:rsidR="002C633B" w:rsidRPr="00DA29EE" w:rsidRDefault="002C633B" w:rsidP="004E2ED0">
      <w:pPr>
        <w:pStyle w:val="afa"/>
        <w:widowControl w:val="0"/>
        <w:numPr>
          <w:ilvl w:val="0"/>
          <w:numId w:val="18"/>
        </w:numPr>
        <w:suppressAutoHyphens/>
        <w:spacing w:after="0" w:line="360" w:lineRule="auto"/>
        <w:jc w:val="both"/>
      </w:pPr>
      <w:r w:rsidRPr="00DA29EE">
        <w:t>замена поврежденных и установка новых дорожных ограждений, замена поврежденных и установка недостающих дорожных знаков;</w:t>
      </w:r>
    </w:p>
    <w:p w:rsidR="002C633B" w:rsidRPr="00DA29EE" w:rsidRDefault="002C633B" w:rsidP="004E2ED0">
      <w:pPr>
        <w:pStyle w:val="afa"/>
        <w:widowControl w:val="0"/>
        <w:numPr>
          <w:ilvl w:val="0"/>
          <w:numId w:val="18"/>
        </w:numPr>
        <w:suppressAutoHyphens/>
        <w:spacing w:after="0" w:line="360" w:lineRule="auto"/>
        <w:jc w:val="both"/>
      </w:pPr>
      <w:r w:rsidRPr="00DA29EE">
        <w:t>реконструкция мостовых сооружений, расположенных на территории мун</w:t>
      </w:r>
      <w:r>
        <w:t>иципального образования;</w:t>
      </w:r>
    </w:p>
    <w:p w:rsidR="002C633B" w:rsidRPr="00DA29EE" w:rsidRDefault="002C633B" w:rsidP="00C63382">
      <w:pPr>
        <w:pStyle w:val="afa"/>
        <w:numPr>
          <w:ilvl w:val="0"/>
          <w:numId w:val="18"/>
        </w:numPr>
        <w:suppressAutoHyphens/>
        <w:spacing w:after="0" w:line="360" w:lineRule="auto"/>
        <w:jc w:val="both"/>
      </w:pPr>
      <w:r w:rsidRPr="00DA29EE">
        <w:t>установка уличного освещения на асфальтированных улицах;</w:t>
      </w:r>
    </w:p>
    <w:p w:rsidR="002C633B" w:rsidRPr="00DA29EE" w:rsidRDefault="002C633B" w:rsidP="004E2ED0">
      <w:pPr>
        <w:pStyle w:val="afa"/>
        <w:numPr>
          <w:ilvl w:val="0"/>
          <w:numId w:val="18"/>
        </w:numPr>
        <w:suppressAutoHyphens/>
        <w:spacing w:after="0" w:line="360" w:lineRule="auto"/>
        <w:jc w:val="both"/>
      </w:pPr>
      <w:r w:rsidRPr="00DA29EE">
        <w:t xml:space="preserve">асфальтирование улиц с грунтовым покрытием в населенных пунктах </w:t>
      </w:r>
      <w:r w:rsidRPr="003F763D">
        <w:t>сельского поселения;</w:t>
      </w:r>
    </w:p>
    <w:p w:rsidR="002C633B" w:rsidRDefault="002C633B" w:rsidP="004E2ED0">
      <w:pPr>
        <w:pStyle w:val="afa"/>
        <w:widowControl w:val="0"/>
        <w:numPr>
          <w:ilvl w:val="0"/>
          <w:numId w:val="18"/>
        </w:numPr>
        <w:suppressAutoHyphens/>
        <w:spacing w:after="0" w:line="360" w:lineRule="auto"/>
        <w:jc w:val="both"/>
      </w:pPr>
      <w:r w:rsidRPr="00DA29EE">
        <w:lastRenderedPageBreak/>
        <w:t>организация улиц и проездов на территории планируемой жилой и общественно-деловой застройки в населенных пунктах сельского поселения</w:t>
      </w:r>
      <w:r>
        <w:t>;</w:t>
      </w:r>
    </w:p>
    <w:p w:rsidR="002C633B" w:rsidRPr="009874AC" w:rsidRDefault="002C633B" w:rsidP="00DA29EE">
      <w:pPr>
        <w:pStyle w:val="afa"/>
        <w:numPr>
          <w:ilvl w:val="0"/>
          <w:numId w:val="18"/>
        </w:numPr>
        <w:suppressAutoHyphens/>
        <w:spacing w:after="0" w:line="360" w:lineRule="auto"/>
        <w:jc w:val="both"/>
      </w:pPr>
      <w:r>
        <w:rPr>
          <w:rFonts w:ascii="TimesNewRomanPSMT" w:hAnsi="TimesNewRomanPSMT" w:cs="TimesNewRomanPSMT"/>
          <w:kern w:val="0"/>
        </w:rPr>
        <w:t>модернизацию порта;</w:t>
      </w:r>
    </w:p>
    <w:p w:rsidR="002C633B" w:rsidRPr="00433E56" w:rsidRDefault="002C633B" w:rsidP="009874AC">
      <w:pPr>
        <w:pStyle w:val="afa"/>
        <w:numPr>
          <w:ilvl w:val="0"/>
          <w:numId w:val="18"/>
        </w:numPr>
        <w:suppressAutoHyphens/>
        <w:spacing w:after="0" w:line="360" w:lineRule="auto"/>
        <w:jc w:val="both"/>
      </w:pPr>
      <w:r>
        <w:t>строительство причальных сооружений через протоку Озерная;</w:t>
      </w:r>
    </w:p>
    <w:p w:rsidR="002C633B" w:rsidRPr="00DA29EE" w:rsidRDefault="002C633B" w:rsidP="00DA29EE">
      <w:pPr>
        <w:pStyle w:val="afa"/>
        <w:numPr>
          <w:ilvl w:val="0"/>
          <w:numId w:val="18"/>
        </w:numPr>
        <w:suppressAutoHyphens/>
        <w:spacing w:after="0" w:line="360" w:lineRule="auto"/>
        <w:jc w:val="both"/>
      </w:pPr>
      <w:r>
        <w:t>установка павильонов для пассажиров, ожидающих парома.</w:t>
      </w:r>
    </w:p>
    <w:p w:rsidR="002C633B" w:rsidRDefault="002C633B" w:rsidP="002F0E7B">
      <w:pPr>
        <w:pStyle w:val="afa"/>
        <w:keepNext/>
        <w:ind w:left="697"/>
        <w:rPr>
          <w:b/>
        </w:rPr>
      </w:pPr>
      <w:r w:rsidRPr="00DA29EE">
        <w:rPr>
          <w:b/>
        </w:rPr>
        <w:t xml:space="preserve">Генеральным планом на расчетный срок </w:t>
      </w:r>
      <w:r w:rsidRPr="00C63382">
        <w:rPr>
          <w:b/>
        </w:rPr>
        <w:t xml:space="preserve">предлагается: </w:t>
      </w:r>
    </w:p>
    <w:p w:rsidR="002C633B" w:rsidRPr="00C63382" w:rsidRDefault="002C633B" w:rsidP="00C63382">
      <w:pPr>
        <w:pStyle w:val="afa"/>
        <w:numPr>
          <w:ilvl w:val="0"/>
          <w:numId w:val="18"/>
        </w:numPr>
        <w:suppressAutoHyphens/>
        <w:spacing w:after="0" w:line="360" w:lineRule="auto"/>
        <w:jc w:val="both"/>
      </w:pPr>
      <w:r w:rsidRPr="00FA294B">
        <w:t>строительство автозаправочной станции в с.</w:t>
      </w:r>
      <w:r>
        <w:t xml:space="preserve"> </w:t>
      </w:r>
      <w:r w:rsidRPr="00FA294B">
        <w:t>Крутоберегово;</w:t>
      </w:r>
    </w:p>
    <w:p w:rsidR="002C633B" w:rsidRPr="00DA29EE" w:rsidRDefault="002C633B" w:rsidP="004E2ED0">
      <w:pPr>
        <w:pStyle w:val="afa"/>
        <w:numPr>
          <w:ilvl w:val="0"/>
          <w:numId w:val="18"/>
        </w:numPr>
        <w:suppressAutoHyphens/>
        <w:spacing w:after="0" w:line="360" w:lineRule="auto"/>
        <w:jc w:val="both"/>
      </w:pPr>
      <w:r w:rsidRPr="00DA29EE">
        <w:t>восстановление изношенных верхних слоев дорожных покрытий с обеспечением требуемой ровности и шероховатости на всех ас</w:t>
      </w:r>
      <w:r>
        <w:t>фальтированных улицах сельского поселения</w:t>
      </w:r>
      <w:r w:rsidRPr="00DA29EE">
        <w:t>;</w:t>
      </w:r>
    </w:p>
    <w:p w:rsidR="002C633B" w:rsidRPr="00560EC3" w:rsidRDefault="002C633B" w:rsidP="00DA29EE">
      <w:pPr>
        <w:pStyle w:val="afa"/>
        <w:numPr>
          <w:ilvl w:val="0"/>
          <w:numId w:val="18"/>
        </w:numPr>
        <w:suppressAutoHyphens/>
        <w:spacing w:after="0" w:line="360" w:lineRule="auto"/>
        <w:jc w:val="both"/>
      </w:pPr>
      <w:r w:rsidRPr="00560EC3">
        <w:t>асфальтирование оставш</w:t>
      </w:r>
      <w:r>
        <w:t>ихся улиц с грунтовым покрытием</w:t>
      </w:r>
      <w:r w:rsidRPr="00560EC3">
        <w:t>;</w:t>
      </w:r>
    </w:p>
    <w:p w:rsidR="002C633B" w:rsidRPr="004124BA" w:rsidRDefault="002C633B" w:rsidP="004E2ED0">
      <w:pPr>
        <w:pStyle w:val="afa"/>
        <w:numPr>
          <w:ilvl w:val="0"/>
          <w:numId w:val="18"/>
        </w:numPr>
        <w:suppressAutoHyphens/>
        <w:spacing w:after="0" w:line="360" w:lineRule="auto"/>
        <w:jc w:val="both"/>
      </w:pPr>
      <w:r w:rsidRPr="004124BA">
        <w:t>организация улиц и проездов на территории планируемой жилой и общественно-деловой застройки в населенных пунктах сельского поселения.</w:t>
      </w:r>
    </w:p>
    <w:p w:rsidR="002C633B" w:rsidRPr="00BB507E" w:rsidRDefault="002C633B" w:rsidP="001411C8">
      <w:pPr>
        <w:pStyle w:val="2"/>
        <w:keepLines/>
        <w:numPr>
          <w:ilvl w:val="1"/>
          <w:numId w:val="10"/>
        </w:numPr>
        <w:suppressAutoHyphens/>
        <w:spacing w:before="480" w:after="0" w:line="360" w:lineRule="auto"/>
        <w:jc w:val="center"/>
        <w:rPr>
          <w:rFonts w:ascii="Times New Roman" w:hAnsi="Times New Roman"/>
          <w:i w:val="0"/>
          <w:sz w:val="30"/>
          <w:szCs w:val="30"/>
        </w:rPr>
      </w:pPr>
      <w:bookmarkStart w:id="53" w:name="_Toc468103434"/>
      <w:r w:rsidRPr="00BB507E">
        <w:rPr>
          <w:rFonts w:ascii="Times New Roman" w:hAnsi="Times New Roman"/>
          <w:i w:val="0"/>
          <w:sz w:val="30"/>
          <w:szCs w:val="30"/>
        </w:rPr>
        <w:t>Мероприятия по развитию инженерной инфраструктуры</w:t>
      </w:r>
      <w:bookmarkEnd w:id="51"/>
      <w:bookmarkEnd w:id="52"/>
      <w:bookmarkEnd w:id="53"/>
    </w:p>
    <w:p w:rsidR="002C633B" w:rsidRPr="00BB507E" w:rsidRDefault="002C633B" w:rsidP="004B72B0">
      <w:pPr>
        <w:pStyle w:val="afa"/>
        <w:keepNext/>
        <w:ind w:left="697"/>
        <w:rPr>
          <w:b/>
        </w:rPr>
      </w:pPr>
      <w:bookmarkStart w:id="54" w:name="_Toc305146108"/>
      <w:bookmarkStart w:id="55" w:name="_Toc306863882"/>
      <w:bookmarkStart w:id="56" w:name="_Toc268263745"/>
      <w:bookmarkStart w:id="57" w:name="_Toc298142877"/>
      <w:bookmarkEnd w:id="54"/>
      <w:bookmarkEnd w:id="55"/>
      <w:r w:rsidRPr="00BB507E">
        <w:rPr>
          <w:b/>
        </w:rPr>
        <w:t>Генеральным планом на 1 очередь строительства предусмотрено:</w:t>
      </w:r>
    </w:p>
    <w:p w:rsidR="002C633B" w:rsidRPr="00BB507E" w:rsidRDefault="002C633B" w:rsidP="00B749D9">
      <w:pPr>
        <w:pStyle w:val="afa"/>
        <w:keepNext/>
        <w:ind w:left="1355" w:firstLine="216"/>
        <w:rPr>
          <w:i/>
          <w:u w:val="single"/>
        </w:rPr>
      </w:pPr>
      <w:r w:rsidRPr="00BB507E">
        <w:rPr>
          <w:i/>
          <w:u w:val="single"/>
        </w:rPr>
        <w:t>Водоснабжение</w:t>
      </w:r>
    </w:p>
    <w:p w:rsidR="002C633B" w:rsidRPr="00786F9D" w:rsidRDefault="002C633B" w:rsidP="00BB507E">
      <w:pPr>
        <w:pStyle w:val="afa"/>
        <w:numPr>
          <w:ilvl w:val="0"/>
          <w:numId w:val="19"/>
        </w:numPr>
        <w:suppressAutoHyphens/>
        <w:spacing w:after="0" w:line="360" w:lineRule="auto"/>
        <w:jc w:val="both"/>
      </w:pPr>
      <w:r w:rsidRPr="00786F9D">
        <w:t>ремонт сетей водоснабжения с частичной заменой</w:t>
      </w:r>
      <w:r>
        <w:t xml:space="preserve"> труб на современные полимерные</w:t>
      </w:r>
      <w:r w:rsidRPr="00786F9D">
        <w:t>;</w:t>
      </w:r>
    </w:p>
    <w:p w:rsidR="002C633B" w:rsidRPr="00786F9D" w:rsidRDefault="002C633B" w:rsidP="00BB507E">
      <w:pPr>
        <w:pStyle w:val="afa"/>
        <w:numPr>
          <w:ilvl w:val="0"/>
          <w:numId w:val="19"/>
        </w:numPr>
        <w:suppressAutoHyphens/>
        <w:spacing w:after="0" w:line="360" w:lineRule="auto"/>
        <w:jc w:val="both"/>
      </w:pPr>
      <w:r w:rsidRPr="00786F9D">
        <w:t>обеспечение производительности водозаборных сооружений не менее 1168 м</w:t>
      </w:r>
      <w:r w:rsidRPr="00786F9D">
        <w:rPr>
          <w:vertAlign w:val="superscript"/>
        </w:rPr>
        <w:t>3</w:t>
      </w:r>
      <w:r w:rsidRPr="00786F9D">
        <w:t>/сутки;</w:t>
      </w:r>
    </w:p>
    <w:p w:rsidR="002C633B" w:rsidRPr="00786F9D" w:rsidRDefault="002C633B" w:rsidP="00BB507E">
      <w:pPr>
        <w:pStyle w:val="afa"/>
        <w:numPr>
          <w:ilvl w:val="0"/>
          <w:numId w:val="19"/>
        </w:numPr>
        <w:suppressAutoHyphens/>
        <w:spacing w:after="0" w:line="360" w:lineRule="auto"/>
        <w:jc w:val="both"/>
      </w:pPr>
      <w:r w:rsidRPr="00786F9D">
        <w:t>оборудование водопроводом территории жилой застройки планируемой на 1 очередь строительства;</w:t>
      </w:r>
    </w:p>
    <w:p w:rsidR="002C633B" w:rsidRPr="00786F9D" w:rsidRDefault="002C633B" w:rsidP="00BB507E">
      <w:pPr>
        <w:pStyle w:val="afa"/>
        <w:numPr>
          <w:ilvl w:val="0"/>
          <w:numId w:val="19"/>
        </w:numPr>
        <w:suppressAutoHyphens/>
        <w:spacing w:after="0" w:line="360" w:lineRule="auto"/>
        <w:jc w:val="both"/>
      </w:pPr>
      <w:r w:rsidRPr="00786F9D">
        <w:t>строительство резервной емкости для целей противопожарной безопасности (108 м</w:t>
      </w:r>
      <w:r w:rsidRPr="00786F9D">
        <w:rPr>
          <w:vertAlign w:val="superscript"/>
        </w:rPr>
        <w:t>3</w:t>
      </w:r>
      <w:r w:rsidRPr="00786F9D">
        <w:t>).</w:t>
      </w:r>
    </w:p>
    <w:p w:rsidR="002C633B" w:rsidRPr="00BB507E" w:rsidRDefault="002C633B" w:rsidP="00B749D9">
      <w:pPr>
        <w:pStyle w:val="afa"/>
        <w:keepNext/>
        <w:ind w:left="1571"/>
        <w:rPr>
          <w:i/>
          <w:u w:val="single"/>
        </w:rPr>
      </w:pPr>
      <w:r w:rsidRPr="00BB507E">
        <w:rPr>
          <w:i/>
          <w:u w:val="single"/>
        </w:rPr>
        <w:t>Водоотведение</w:t>
      </w:r>
    </w:p>
    <w:p w:rsidR="002C633B" w:rsidRPr="00DD3F95" w:rsidRDefault="002C633B" w:rsidP="00BB507E">
      <w:pPr>
        <w:pStyle w:val="afa"/>
        <w:numPr>
          <w:ilvl w:val="0"/>
          <w:numId w:val="20"/>
        </w:numPr>
        <w:suppressAutoHyphens/>
        <w:spacing w:after="0" w:line="360" w:lineRule="auto"/>
        <w:jc w:val="both"/>
      </w:pPr>
      <w:r w:rsidRPr="00DD3F95">
        <w:t>прокладка канализационных сетей на территориях нового строительства (для многоквартирных домов)</w:t>
      </w:r>
      <w:r>
        <w:t>;</w:t>
      </w:r>
    </w:p>
    <w:p w:rsidR="002C633B" w:rsidRDefault="002C633B" w:rsidP="00BB507E">
      <w:pPr>
        <w:pStyle w:val="afa"/>
        <w:numPr>
          <w:ilvl w:val="0"/>
          <w:numId w:val="20"/>
        </w:numPr>
        <w:suppressAutoHyphens/>
        <w:spacing w:after="0" w:line="360" w:lineRule="auto"/>
        <w:jc w:val="both"/>
      </w:pPr>
      <w:r w:rsidRPr="00DD3F95">
        <w:t>реконструкция и модернизация сетей и объектов водоотведения</w:t>
      </w:r>
      <w:r>
        <w:t>.</w:t>
      </w:r>
    </w:p>
    <w:p w:rsidR="002C633B" w:rsidRDefault="002C633B" w:rsidP="00BB507E">
      <w:pPr>
        <w:keepNext/>
        <w:ind w:left="1560"/>
        <w:rPr>
          <w:i/>
          <w:u w:val="single"/>
        </w:rPr>
      </w:pPr>
      <w:r w:rsidRPr="00BB507E">
        <w:rPr>
          <w:i/>
          <w:u w:val="single"/>
        </w:rPr>
        <w:t>Теплоснабжение</w:t>
      </w:r>
    </w:p>
    <w:p w:rsidR="002C633B" w:rsidRPr="00BB507E" w:rsidRDefault="002C633B" w:rsidP="00371963">
      <w:pPr>
        <w:pStyle w:val="afa"/>
        <w:numPr>
          <w:ilvl w:val="0"/>
          <w:numId w:val="24"/>
        </w:numPr>
        <w:suppressAutoHyphens/>
        <w:spacing w:after="0" w:line="360" w:lineRule="auto"/>
        <w:jc w:val="both"/>
      </w:pPr>
      <w:r w:rsidRPr="00BB507E">
        <w:t>реконструкция существующих котельных</w:t>
      </w:r>
      <w:r>
        <w:t>;</w:t>
      </w:r>
    </w:p>
    <w:p w:rsidR="002C633B" w:rsidRPr="00BB507E" w:rsidRDefault="002C633B" w:rsidP="00371963">
      <w:pPr>
        <w:pStyle w:val="afa"/>
        <w:numPr>
          <w:ilvl w:val="0"/>
          <w:numId w:val="24"/>
        </w:numPr>
        <w:suppressAutoHyphens/>
        <w:spacing w:after="0" w:line="360" w:lineRule="auto"/>
        <w:jc w:val="both"/>
      </w:pPr>
      <w:r w:rsidRPr="00F53BDE">
        <w:t>строительство новых  и замена изношенных теплосетей</w:t>
      </w:r>
      <w:r>
        <w:t>.</w:t>
      </w:r>
    </w:p>
    <w:p w:rsidR="002C633B" w:rsidRPr="00BB507E" w:rsidRDefault="002C633B" w:rsidP="00B749D9">
      <w:pPr>
        <w:pStyle w:val="afa"/>
        <w:keepNext/>
        <w:ind w:left="1571"/>
        <w:rPr>
          <w:i/>
          <w:u w:val="single"/>
        </w:rPr>
      </w:pPr>
      <w:r w:rsidRPr="00BB507E">
        <w:rPr>
          <w:i/>
          <w:u w:val="single"/>
        </w:rPr>
        <w:lastRenderedPageBreak/>
        <w:t>Электроснабжение</w:t>
      </w:r>
    </w:p>
    <w:p w:rsidR="002C633B" w:rsidRPr="00BB507E" w:rsidRDefault="002C633B" w:rsidP="004E2ED0">
      <w:pPr>
        <w:pStyle w:val="afa"/>
        <w:numPr>
          <w:ilvl w:val="0"/>
          <w:numId w:val="20"/>
        </w:numPr>
        <w:suppressAutoHyphens/>
        <w:spacing w:after="0" w:line="360" w:lineRule="auto"/>
        <w:jc w:val="both"/>
      </w:pPr>
      <w:r w:rsidRPr="00BB507E">
        <w:t>оборудование линиями электропередач территорий запланированных под жилую застройку на 1 очередь строительства.</w:t>
      </w:r>
    </w:p>
    <w:p w:rsidR="002C633B" w:rsidRPr="00BB507E" w:rsidRDefault="002C633B" w:rsidP="00B749D9">
      <w:pPr>
        <w:pStyle w:val="afa"/>
        <w:keepNext/>
        <w:ind w:left="1571"/>
        <w:rPr>
          <w:i/>
          <w:u w:val="single"/>
        </w:rPr>
      </w:pPr>
      <w:r w:rsidRPr="00BB507E">
        <w:rPr>
          <w:i/>
          <w:u w:val="single"/>
        </w:rPr>
        <w:t>Связь</w:t>
      </w:r>
    </w:p>
    <w:p w:rsidR="002C633B" w:rsidRPr="00BB507E" w:rsidRDefault="002C633B" w:rsidP="00BB507E">
      <w:pPr>
        <w:pStyle w:val="afa"/>
        <w:widowControl w:val="0"/>
        <w:numPr>
          <w:ilvl w:val="0"/>
          <w:numId w:val="21"/>
        </w:numPr>
        <w:tabs>
          <w:tab w:val="left" w:pos="709"/>
        </w:tabs>
        <w:spacing w:after="0" w:line="360" w:lineRule="auto"/>
        <w:jc w:val="both"/>
      </w:pPr>
      <w:r w:rsidRPr="00BB507E">
        <w:t>обеспечение населения телефонной связью в соответствии с требованиями Н.П.2.008-7-85;</w:t>
      </w:r>
    </w:p>
    <w:p w:rsidR="002C633B" w:rsidRPr="00BB507E" w:rsidRDefault="002C633B" w:rsidP="00BB507E">
      <w:pPr>
        <w:pStyle w:val="afa"/>
        <w:widowControl w:val="0"/>
        <w:numPr>
          <w:ilvl w:val="0"/>
          <w:numId w:val="21"/>
        </w:numPr>
        <w:tabs>
          <w:tab w:val="left" w:pos="709"/>
        </w:tabs>
        <w:spacing w:after="0" w:line="360" w:lineRule="auto"/>
        <w:jc w:val="both"/>
      </w:pPr>
      <w:r w:rsidRPr="00BB507E">
        <w:rPr>
          <w:rFonts w:ascii="TimesNewRomanPSMT" w:hAnsi="TimesNewRomanPSMT" w:cs="TimesNewRomanPSMT"/>
          <w:kern w:val="0"/>
        </w:rPr>
        <w:t>строительство современных АТС,</w:t>
      </w:r>
    </w:p>
    <w:p w:rsidR="002C633B" w:rsidRPr="00BB507E" w:rsidRDefault="002C633B" w:rsidP="00BB507E">
      <w:pPr>
        <w:pStyle w:val="afa"/>
        <w:numPr>
          <w:ilvl w:val="0"/>
          <w:numId w:val="20"/>
        </w:numPr>
        <w:suppressAutoHyphens/>
        <w:spacing w:after="0" w:line="360" w:lineRule="auto"/>
        <w:jc w:val="both"/>
      </w:pPr>
      <w:r w:rsidRPr="00BB507E">
        <w:t>улучшение качества сотовой связи и интернета.</w:t>
      </w:r>
    </w:p>
    <w:p w:rsidR="002C633B" w:rsidRPr="009D0783" w:rsidRDefault="002C633B" w:rsidP="004B72B0">
      <w:pPr>
        <w:pStyle w:val="afa"/>
        <w:keepNext/>
        <w:ind w:left="697"/>
        <w:rPr>
          <w:b/>
        </w:rPr>
      </w:pPr>
      <w:r w:rsidRPr="009D0783">
        <w:rPr>
          <w:b/>
        </w:rPr>
        <w:t xml:space="preserve">Генеральным планом на расчетный срок предлагается: </w:t>
      </w:r>
    </w:p>
    <w:p w:rsidR="002C633B" w:rsidRPr="009D0783" w:rsidRDefault="002C633B" w:rsidP="00B749D9">
      <w:pPr>
        <w:pStyle w:val="afa"/>
        <w:keepNext/>
        <w:ind w:left="1355" w:firstLine="216"/>
        <w:rPr>
          <w:i/>
          <w:u w:val="single"/>
        </w:rPr>
      </w:pPr>
      <w:r w:rsidRPr="009D0783">
        <w:rPr>
          <w:i/>
          <w:u w:val="single"/>
        </w:rPr>
        <w:t>Водоснабжение</w:t>
      </w:r>
    </w:p>
    <w:p w:rsidR="002C633B" w:rsidRPr="00786F9D" w:rsidRDefault="002C633B" w:rsidP="00371963">
      <w:pPr>
        <w:pStyle w:val="afa"/>
        <w:numPr>
          <w:ilvl w:val="0"/>
          <w:numId w:val="26"/>
        </w:numPr>
        <w:suppressAutoHyphens/>
        <w:spacing w:after="0" w:line="360" w:lineRule="auto"/>
        <w:jc w:val="both"/>
      </w:pPr>
      <w:r w:rsidRPr="00786F9D">
        <w:t xml:space="preserve">оборудование водопроводом территории жилой застройки планируемой на расчетный срок. </w:t>
      </w:r>
    </w:p>
    <w:p w:rsidR="002C633B" w:rsidRPr="00786F9D" w:rsidRDefault="002C633B" w:rsidP="00371963">
      <w:pPr>
        <w:pStyle w:val="afa"/>
        <w:numPr>
          <w:ilvl w:val="0"/>
          <w:numId w:val="26"/>
        </w:numPr>
        <w:suppressAutoHyphens/>
        <w:spacing w:after="0" w:line="360" w:lineRule="auto"/>
        <w:jc w:val="both"/>
      </w:pPr>
      <w:r w:rsidRPr="00786F9D">
        <w:t>обеспечение производительности водозаборных сооружений не менее 1700  м</w:t>
      </w:r>
      <w:r w:rsidRPr="00786F9D">
        <w:rPr>
          <w:vertAlign w:val="superscript"/>
        </w:rPr>
        <w:t>3</w:t>
      </w:r>
      <w:r w:rsidRPr="00786F9D">
        <w:t>/сутки;</w:t>
      </w:r>
    </w:p>
    <w:p w:rsidR="002C633B" w:rsidRPr="00786F9D" w:rsidRDefault="002C633B" w:rsidP="00371963">
      <w:pPr>
        <w:pStyle w:val="afa"/>
        <w:numPr>
          <w:ilvl w:val="0"/>
          <w:numId w:val="26"/>
        </w:numPr>
        <w:suppressAutoHyphens/>
        <w:spacing w:after="0" w:line="360" w:lineRule="auto"/>
        <w:jc w:val="both"/>
      </w:pPr>
      <w:r w:rsidRPr="00786F9D">
        <w:t>модернизация сетей и объектов системы водоснабжения.</w:t>
      </w:r>
    </w:p>
    <w:p w:rsidR="002C633B" w:rsidRPr="009D0783" w:rsidRDefault="002C633B" w:rsidP="00B749D9">
      <w:pPr>
        <w:pStyle w:val="afa"/>
        <w:keepNext/>
        <w:ind w:left="1571"/>
        <w:rPr>
          <w:i/>
          <w:u w:val="single"/>
        </w:rPr>
      </w:pPr>
      <w:r w:rsidRPr="009D0783">
        <w:rPr>
          <w:i/>
          <w:u w:val="single"/>
        </w:rPr>
        <w:t>Водоотведение</w:t>
      </w:r>
    </w:p>
    <w:p w:rsidR="002C633B" w:rsidRDefault="002C633B" w:rsidP="00371963">
      <w:pPr>
        <w:pStyle w:val="afa"/>
        <w:numPr>
          <w:ilvl w:val="0"/>
          <w:numId w:val="24"/>
        </w:numPr>
        <w:suppressAutoHyphens/>
        <w:spacing w:after="0" w:line="360" w:lineRule="auto"/>
        <w:jc w:val="both"/>
      </w:pPr>
      <w:r w:rsidRPr="00DD3F95">
        <w:t>прокладка канализационных сетей на территориях нового строительства (</w:t>
      </w:r>
      <w:r>
        <w:t>для многоквартирных домов);</w:t>
      </w:r>
    </w:p>
    <w:p w:rsidR="002C633B" w:rsidRPr="00DD3F95" w:rsidRDefault="002C633B" w:rsidP="00371963">
      <w:pPr>
        <w:pStyle w:val="afa"/>
        <w:numPr>
          <w:ilvl w:val="0"/>
          <w:numId w:val="24"/>
        </w:numPr>
        <w:suppressAutoHyphens/>
        <w:spacing w:after="0" w:line="360" w:lineRule="auto"/>
        <w:jc w:val="both"/>
      </w:pPr>
      <w:r>
        <w:rPr>
          <w:color w:val="000000"/>
        </w:rPr>
        <w:t>централизованное водоотведение с. Крутоберегово;</w:t>
      </w:r>
    </w:p>
    <w:p w:rsidR="002C633B" w:rsidRPr="00DD3F95" w:rsidRDefault="002C633B" w:rsidP="00371963">
      <w:pPr>
        <w:pStyle w:val="afa"/>
        <w:numPr>
          <w:ilvl w:val="0"/>
          <w:numId w:val="24"/>
        </w:numPr>
        <w:suppressAutoHyphens/>
        <w:spacing w:after="0" w:line="360" w:lineRule="auto"/>
        <w:jc w:val="both"/>
      </w:pPr>
      <w:r w:rsidRPr="00DD3F95">
        <w:t>строительство (реконструкция) и модернизация сетей и объектов водоотведения</w:t>
      </w:r>
      <w:r>
        <w:t>.</w:t>
      </w:r>
    </w:p>
    <w:p w:rsidR="002C633B" w:rsidRPr="009D0783" w:rsidRDefault="002C633B" w:rsidP="00B749D9">
      <w:pPr>
        <w:pStyle w:val="afa"/>
        <w:keepNext/>
        <w:ind w:left="1571"/>
        <w:rPr>
          <w:i/>
          <w:u w:val="single"/>
        </w:rPr>
      </w:pPr>
      <w:r w:rsidRPr="009D0783">
        <w:rPr>
          <w:i/>
          <w:u w:val="single"/>
        </w:rPr>
        <w:t>Теплоснабжение</w:t>
      </w:r>
    </w:p>
    <w:p w:rsidR="002C633B" w:rsidRPr="00F53BDE" w:rsidRDefault="002C633B" w:rsidP="00371963">
      <w:pPr>
        <w:pStyle w:val="afa"/>
        <w:numPr>
          <w:ilvl w:val="0"/>
          <w:numId w:val="24"/>
        </w:numPr>
        <w:suppressAutoHyphens/>
        <w:spacing w:after="0" w:line="360" w:lineRule="auto"/>
        <w:jc w:val="both"/>
      </w:pPr>
      <w:r w:rsidRPr="00F53BDE">
        <w:t>поэтапная замена морально и физически устаревшего оборудования на автоматизированные котлоагрегаты нового поколения с высокими техническими и экологическими характеристиками.</w:t>
      </w:r>
    </w:p>
    <w:p w:rsidR="002C633B" w:rsidRPr="009D0783" w:rsidRDefault="002C633B" w:rsidP="00B749D9">
      <w:pPr>
        <w:pStyle w:val="afa"/>
        <w:keepNext/>
        <w:ind w:left="1571"/>
        <w:rPr>
          <w:i/>
          <w:u w:val="single"/>
        </w:rPr>
      </w:pPr>
      <w:r w:rsidRPr="009D0783">
        <w:rPr>
          <w:i/>
          <w:u w:val="single"/>
        </w:rPr>
        <w:t>Электроснабжение</w:t>
      </w:r>
    </w:p>
    <w:p w:rsidR="002C633B" w:rsidRPr="0040556C" w:rsidRDefault="002C633B" w:rsidP="00371963">
      <w:pPr>
        <w:pStyle w:val="afa"/>
        <w:widowControl w:val="0"/>
        <w:numPr>
          <w:ilvl w:val="0"/>
          <w:numId w:val="25"/>
        </w:numPr>
        <w:suppressAutoHyphens/>
        <w:spacing w:after="0" w:line="360" w:lineRule="auto"/>
        <w:ind w:left="1560" w:hanging="284"/>
        <w:jc w:val="both"/>
      </w:pPr>
      <w:r w:rsidRPr="0040556C">
        <w:t>согласно положениям "Федеральной целевой программы экономическое и социальное развитие Дальнего Востока и Забайкалья на период до 2025 г.» и «Федеральной программы развития электроэнергетики регионов Дальневосточного федерального округа до 2020 г.» предусматриваются следующие  мероприятия:</w:t>
      </w:r>
    </w:p>
    <w:p w:rsidR="002C633B" w:rsidRPr="0040556C" w:rsidRDefault="002C633B" w:rsidP="009D0783">
      <w:pPr>
        <w:widowControl w:val="0"/>
        <w:suppressAutoHyphens/>
        <w:spacing w:after="0" w:line="360" w:lineRule="auto"/>
        <w:ind w:left="1560" w:hanging="284"/>
        <w:jc w:val="both"/>
      </w:pPr>
      <w:r>
        <w:t xml:space="preserve">– </w:t>
      </w:r>
      <w:r w:rsidRPr="0040556C">
        <w:t>строительство ЛЭП 220 кВ «Мильково - Усть-Камчатск», общей протяжённостью 415 км. Строительство ЛЭП «Мильково - Усть-Камчатск» позволит связать сельские поселения Усть-Камчатского</w:t>
      </w:r>
      <w:r>
        <w:t>,</w:t>
      </w:r>
      <w:r w:rsidRPr="0040556C">
        <w:t xml:space="preserve"> Мильков</w:t>
      </w:r>
      <w:r>
        <w:t xml:space="preserve">ского и Быстринского районов, и </w:t>
      </w:r>
      <w:r w:rsidRPr="0040556C">
        <w:t>обеспечит централизованным бесперебойным электрос</w:t>
      </w:r>
      <w:r>
        <w:t xml:space="preserve">набжением потребителей. Так же, </w:t>
      </w:r>
      <w:r w:rsidRPr="0040556C">
        <w:t xml:space="preserve">данное мероприятие позволит </w:t>
      </w:r>
      <w:r w:rsidRPr="0040556C">
        <w:lastRenderedPageBreak/>
        <w:t>вывести из эксплуатаци</w:t>
      </w:r>
      <w:r>
        <w:t xml:space="preserve">и в резерв, целый ряд дизельных </w:t>
      </w:r>
      <w:r w:rsidRPr="0040556C">
        <w:t xml:space="preserve">электростанций, и обеспечит закрытие дорогостоящей </w:t>
      </w:r>
      <w:r>
        <w:t>дизельной генерации в объеме 40 млн. кВт/ч/год;</w:t>
      </w:r>
    </w:p>
    <w:p w:rsidR="002C633B" w:rsidRPr="009D0783" w:rsidRDefault="002C633B" w:rsidP="009D0783">
      <w:pPr>
        <w:widowControl w:val="0"/>
        <w:suppressAutoHyphens/>
        <w:spacing w:after="0" w:line="360" w:lineRule="auto"/>
        <w:ind w:left="1560" w:hanging="284"/>
        <w:jc w:val="both"/>
      </w:pPr>
      <w:r w:rsidRPr="0040556C">
        <w:t>– строите</w:t>
      </w:r>
      <w:r>
        <w:t xml:space="preserve">льство ПС 220/35/10 (6) кВ в поселке </w:t>
      </w:r>
      <w:r w:rsidRPr="0040556C">
        <w:t>Усть</w:t>
      </w:r>
      <w:r>
        <w:t xml:space="preserve">-Камчатск вблизи действующей на </w:t>
      </w:r>
      <w:r w:rsidRPr="0040556C">
        <w:t xml:space="preserve">сегодняшний день ДЭС 23 и ПС «ОРУ ДЭС </w:t>
      </w:r>
      <w:r>
        <w:t xml:space="preserve">23», с последующим подключением </w:t>
      </w:r>
      <w:r w:rsidRPr="0040556C">
        <w:t>существующих ПС 35 кВ по схеме</w:t>
      </w:r>
      <w:r>
        <w:t>:</w:t>
      </w:r>
      <w:r w:rsidRPr="0040556C">
        <w:t xml:space="preserve"> ПС 220/35/10 (6) </w:t>
      </w:r>
      <w:r>
        <w:t xml:space="preserve">кВ – ПС 35/10 кВ «Погодная», ПС </w:t>
      </w:r>
      <w:r w:rsidRPr="0040556C">
        <w:t>220/35/10 (6) кВ – ПС 35/6 кВ «Дем</w:t>
      </w:r>
      <w:r>
        <w:t>би» - ПС 35/10 «Крутоберегово».</w:t>
      </w:r>
    </w:p>
    <w:p w:rsidR="002C633B" w:rsidRPr="009D0783" w:rsidRDefault="002C633B" w:rsidP="007B4FCE">
      <w:pPr>
        <w:pStyle w:val="2"/>
        <w:keepLines/>
        <w:numPr>
          <w:ilvl w:val="1"/>
          <w:numId w:val="10"/>
        </w:numPr>
        <w:suppressAutoHyphens/>
        <w:spacing w:before="480" w:after="0" w:line="360" w:lineRule="auto"/>
        <w:jc w:val="center"/>
        <w:rPr>
          <w:rFonts w:ascii="Times New Roman" w:hAnsi="Times New Roman"/>
          <w:i w:val="0"/>
          <w:sz w:val="30"/>
          <w:szCs w:val="30"/>
        </w:rPr>
      </w:pPr>
      <w:bookmarkStart w:id="58" w:name="_Toc468103435"/>
      <w:r w:rsidRPr="009D0783">
        <w:rPr>
          <w:rFonts w:ascii="Times New Roman" w:hAnsi="Times New Roman"/>
          <w:i w:val="0"/>
          <w:sz w:val="30"/>
          <w:szCs w:val="30"/>
        </w:rPr>
        <w:t>Мероприятия по санитарной очистке территории</w:t>
      </w:r>
      <w:bookmarkEnd w:id="56"/>
      <w:bookmarkEnd w:id="57"/>
      <w:bookmarkEnd w:id="58"/>
    </w:p>
    <w:p w:rsidR="002C633B" w:rsidRPr="009D0783" w:rsidRDefault="002C633B" w:rsidP="005A2E4E">
      <w:pPr>
        <w:pStyle w:val="afa"/>
        <w:keepNext/>
        <w:ind w:left="697"/>
        <w:rPr>
          <w:b/>
        </w:rPr>
      </w:pPr>
      <w:bookmarkStart w:id="59" w:name="_Toc268263746"/>
      <w:bookmarkStart w:id="60" w:name="_Toc298142878"/>
      <w:r w:rsidRPr="009D0783">
        <w:rPr>
          <w:b/>
        </w:rPr>
        <w:t>Генеральным планом на 1 очередь строительства предусмотрено:</w:t>
      </w:r>
    </w:p>
    <w:p w:rsidR="002C633B" w:rsidRPr="009D0783" w:rsidRDefault="002C633B" w:rsidP="00371963">
      <w:pPr>
        <w:pStyle w:val="afa"/>
        <w:numPr>
          <w:ilvl w:val="0"/>
          <w:numId w:val="24"/>
        </w:numPr>
        <w:suppressAutoHyphens/>
        <w:spacing w:after="0" w:line="360" w:lineRule="auto"/>
        <w:jc w:val="both"/>
      </w:pPr>
      <w:r w:rsidRPr="009D0783">
        <w:t>выявление всех несанкционированных свалок и их рекультивация;</w:t>
      </w:r>
    </w:p>
    <w:p w:rsidR="002C633B" w:rsidRPr="009D0783" w:rsidRDefault="002C633B" w:rsidP="00371963">
      <w:pPr>
        <w:pStyle w:val="afa"/>
        <w:numPr>
          <w:ilvl w:val="0"/>
          <w:numId w:val="24"/>
        </w:numPr>
        <w:suppressAutoHyphens/>
        <w:spacing w:after="0" w:line="360" w:lineRule="auto"/>
        <w:jc w:val="both"/>
      </w:pPr>
      <w:r w:rsidRPr="009D0783">
        <w:t>разработка схемы санитарной очистки территории с применением мусорных контейнеров большой и малой вместимости с раздельным сбором ТБО;</w:t>
      </w:r>
    </w:p>
    <w:p w:rsidR="002C633B" w:rsidRPr="009D0783" w:rsidRDefault="002C633B" w:rsidP="00371963">
      <w:pPr>
        <w:pStyle w:val="afa"/>
        <w:numPr>
          <w:ilvl w:val="0"/>
          <w:numId w:val="24"/>
        </w:numPr>
        <w:suppressAutoHyphens/>
        <w:spacing w:after="0" w:line="360" w:lineRule="auto"/>
        <w:jc w:val="both"/>
      </w:pPr>
      <w:r w:rsidRPr="009D0783">
        <w:t>организация регулярного сбора ТБО у населения, оборудование контейнерных площадок, установка 34 контейнеров;</w:t>
      </w:r>
    </w:p>
    <w:p w:rsidR="002C633B" w:rsidRPr="009D0783" w:rsidRDefault="002C633B" w:rsidP="00371963">
      <w:pPr>
        <w:pStyle w:val="afa"/>
        <w:numPr>
          <w:ilvl w:val="0"/>
          <w:numId w:val="24"/>
        </w:numPr>
        <w:suppressAutoHyphens/>
        <w:spacing w:after="0" w:line="360" w:lineRule="auto"/>
        <w:jc w:val="both"/>
      </w:pPr>
      <w:r w:rsidRPr="009D0783">
        <w:t>организация пункта сортировки и брикетирования ТБО;</w:t>
      </w:r>
    </w:p>
    <w:p w:rsidR="002C633B" w:rsidRPr="00C702F4" w:rsidRDefault="002C633B" w:rsidP="00371963">
      <w:pPr>
        <w:pStyle w:val="afa"/>
        <w:numPr>
          <w:ilvl w:val="0"/>
          <w:numId w:val="24"/>
        </w:numPr>
        <w:suppressAutoHyphens/>
        <w:spacing w:after="0" w:line="360" w:lineRule="auto"/>
        <w:jc w:val="both"/>
      </w:pPr>
      <w:r w:rsidRPr="00C702F4">
        <w:t>осуществить строительство полигона для размещения твердых бытовых отходов и мусора, образуемых на территории МО «Усть-Камчатское сельское поселение».</w:t>
      </w:r>
    </w:p>
    <w:p w:rsidR="002C633B" w:rsidRPr="009F25A0" w:rsidRDefault="002C633B" w:rsidP="007B4FCE">
      <w:pPr>
        <w:pStyle w:val="2"/>
        <w:keepLines/>
        <w:numPr>
          <w:ilvl w:val="1"/>
          <w:numId w:val="10"/>
        </w:numPr>
        <w:suppressAutoHyphens/>
        <w:spacing w:before="480" w:after="0" w:line="360" w:lineRule="auto"/>
        <w:jc w:val="center"/>
        <w:rPr>
          <w:rFonts w:ascii="Times New Roman" w:hAnsi="Times New Roman"/>
          <w:i w:val="0"/>
          <w:sz w:val="30"/>
          <w:szCs w:val="30"/>
        </w:rPr>
      </w:pPr>
      <w:bookmarkStart w:id="61" w:name="_Toc468103436"/>
      <w:r w:rsidRPr="009F25A0">
        <w:rPr>
          <w:rFonts w:ascii="Times New Roman" w:hAnsi="Times New Roman"/>
          <w:i w:val="0"/>
          <w:sz w:val="30"/>
          <w:szCs w:val="30"/>
        </w:rPr>
        <w:t>Мероприятия по охране окружающей среды</w:t>
      </w:r>
      <w:bookmarkEnd w:id="59"/>
      <w:bookmarkEnd w:id="60"/>
      <w:bookmarkEnd w:id="61"/>
    </w:p>
    <w:p w:rsidR="002C633B" w:rsidRPr="009F25A0" w:rsidRDefault="002C633B" w:rsidP="007B4FCE">
      <w:pPr>
        <w:keepNext/>
        <w:keepLines/>
        <w:widowControl w:val="0"/>
        <w:suppressAutoHyphens/>
        <w:spacing w:after="0" w:line="360" w:lineRule="auto"/>
        <w:ind w:firstLine="851"/>
        <w:jc w:val="both"/>
      </w:pPr>
      <w:bookmarkStart w:id="62" w:name="_Toc305146126"/>
      <w:bookmarkStart w:id="63" w:name="_Toc306863900"/>
      <w:bookmarkEnd w:id="62"/>
      <w:bookmarkEnd w:id="63"/>
      <w:r w:rsidRPr="009F25A0">
        <w:t>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 зафиксированных в Градостроительном кодексе РФ. Мероприятия в области охраны окружающей среды осуществляются в следующих направлениях:</w:t>
      </w:r>
    </w:p>
    <w:p w:rsidR="002C633B" w:rsidRPr="00062240" w:rsidRDefault="002C633B" w:rsidP="003925B2">
      <w:pPr>
        <w:pStyle w:val="afa"/>
        <w:keepNext/>
        <w:ind w:left="697"/>
        <w:rPr>
          <w:b/>
        </w:rPr>
      </w:pPr>
      <w:r w:rsidRPr="00062240">
        <w:rPr>
          <w:b/>
        </w:rPr>
        <w:t>Генеральным планом на 1 очередь строительства предусмотрено:</w:t>
      </w:r>
    </w:p>
    <w:p w:rsidR="002C633B" w:rsidRDefault="002C633B" w:rsidP="009F25A0">
      <w:pPr>
        <w:numPr>
          <w:ilvl w:val="0"/>
          <w:numId w:val="18"/>
        </w:numPr>
        <w:suppressAutoHyphens/>
        <w:spacing w:after="0" w:line="360" w:lineRule="auto"/>
        <w:jc w:val="both"/>
      </w:pPr>
      <w:r w:rsidRPr="00910B82">
        <w:t>рекультивация и реабилитация промышленных и коммунально-складских пустырей, охранных зон различного назначения;</w:t>
      </w:r>
    </w:p>
    <w:p w:rsidR="002C633B" w:rsidRPr="00910B82" w:rsidRDefault="002C633B" w:rsidP="009F25A0">
      <w:pPr>
        <w:numPr>
          <w:ilvl w:val="0"/>
          <w:numId w:val="18"/>
        </w:numPr>
        <w:suppressAutoHyphens/>
        <w:spacing w:after="0" w:line="360" w:lineRule="auto"/>
        <w:jc w:val="both"/>
      </w:pPr>
      <w:r w:rsidRPr="009843CD">
        <w:t>сохранение существующих территорий общего пользования (озеленение улиц, парки)</w:t>
      </w:r>
      <w:r>
        <w:t>;</w:t>
      </w:r>
    </w:p>
    <w:p w:rsidR="002C633B" w:rsidRPr="00910B82" w:rsidRDefault="002C633B" w:rsidP="009F25A0">
      <w:pPr>
        <w:numPr>
          <w:ilvl w:val="0"/>
          <w:numId w:val="18"/>
        </w:numPr>
        <w:suppressAutoHyphens/>
        <w:spacing w:after="0" w:line="360" w:lineRule="auto"/>
        <w:jc w:val="both"/>
      </w:pPr>
      <w:r w:rsidRPr="00910B82">
        <w:t>организация парковых зон с обустроенными детскими площадками;</w:t>
      </w:r>
    </w:p>
    <w:p w:rsidR="002C633B" w:rsidRPr="00910B82" w:rsidRDefault="002C633B" w:rsidP="009F25A0">
      <w:pPr>
        <w:numPr>
          <w:ilvl w:val="0"/>
          <w:numId w:val="18"/>
        </w:numPr>
        <w:suppressAutoHyphens/>
        <w:spacing w:after="0" w:line="360" w:lineRule="auto"/>
        <w:jc w:val="both"/>
      </w:pPr>
      <w:r>
        <w:lastRenderedPageBreak/>
        <w:t>организация парка у дома культуры, центральной аллеи с выходом к озеру Нерпичье, аллей и озеленённой набережной в районе общественного центра и новой застройки микрорайона Погодный;</w:t>
      </w:r>
    </w:p>
    <w:p w:rsidR="002C633B" w:rsidRDefault="002C633B" w:rsidP="009F25A0">
      <w:pPr>
        <w:pStyle w:val="afa"/>
        <w:keepLines/>
        <w:numPr>
          <w:ilvl w:val="0"/>
          <w:numId w:val="18"/>
        </w:numPr>
        <w:suppressAutoHyphens/>
        <w:spacing w:after="0" w:line="360" w:lineRule="auto"/>
        <w:jc w:val="both"/>
      </w:pPr>
      <w:r w:rsidRPr="00107A74">
        <w:t>использовать в производстве современные очистные сооружения, способные свести к минимуму вредное воздействие токсических веществ на человека и окружающую среду;</w:t>
      </w:r>
    </w:p>
    <w:p w:rsidR="002C633B" w:rsidRPr="00107A74" w:rsidRDefault="002C633B" w:rsidP="009F25A0">
      <w:pPr>
        <w:pStyle w:val="afa"/>
        <w:keepLines/>
        <w:numPr>
          <w:ilvl w:val="0"/>
          <w:numId w:val="18"/>
        </w:numPr>
        <w:suppressAutoHyphens/>
        <w:spacing w:after="0" w:line="360" w:lineRule="auto"/>
        <w:jc w:val="both"/>
      </w:pPr>
      <w:r w:rsidRPr="00107A74">
        <w:t>строго соблюдать технологические режимы производства и режимы работы очистных сооружений;</w:t>
      </w:r>
    </w:p>
    <w:p w:rsidR="002C633B" w:rsidRPr="00107A74" w:rsidRDefault="002C633B" w:rsidP="009F25A0">
      <w:pPr>
        <w:pStyle w:val="afa"/>
        <w:keepLines/>
        <w:numPr>
          <w:ilvl w:val="0"/>
          <w:numId w:val="18"/>
        </w:numPr>
        <w:suppressAutoHyphens/>
        <w:spacing w:after="0" w:line="360" w:lineRule="auto"/>
        <w:jc w:val="both"/>
      </w:pPr>
      <w:r w:rsidRPr="00107A74">
        <w:t>создавать малоотходные производства;</w:t>
      </w:r>
    </w:p>
    <w:p w:rsidR="002C633B" w:rsidRPr="00107A74" w:rsidRDefault="002C633B" w:rsidP="009F25A0">
      <w:pPr>
        <w:pStyle w:val="afa"/>
        <w:keepLines/>
        <w:numPr>
          <w:ilvl w:val="0"/>
          <w:numId w:val="18"/>
        </w:numPr>
        <w:suppressAutoHyphens/>
        <w:spacing w:after="0" w:line="360" w:lineRule="auto"/>
        <w:jc w:val="both"/>
      </w:pPr>
      <w:r w:rsidRPr="00107A74">
        <w:t>внедрять экологическую сертификацию автотранспортных средств и топлива;</w:t>
      </w:r>
    </w:p>
    <w:p w:rsidR="002C633B" w:rsidRDefault="002C633B" w:rsidP="009F25A0">
      <w:pPr>
        <w:pStyle w:val="afa"/>
        <w:keepLines/>
        <w:numPr>
          <w:ilvl w:val="0"/>
          <w:numId w:val="18"/>
        </w:numPr>
        <w:suppressAutoHyphens/>
        <w:spacing w:after="0" w:line="360" w:lineRule="auto"/>
        <w:jc w:val="both"/>
        <w:rPr>
          <w:color w:val="4F81BD"/>
          <w:lang w:eastAsia="ru-RU"/>
        </w:rPr>
      </w:pPr>
      <w:r w:rsidRPr="00107A74">
        <w:t>при размещении предприятий строго выдерживать рекомендуемые санитарно-защитные зоны (СанПиН</w:t>
      </w:r>
      <w:r w:rsidRPr="00107A74">
        <w:rPr>
          <w:lang w:eastAsia="ru-RU"/>
        </w:rPr>
        <w:t xml:space="preserve"> 2.2.1/2.1.1.1200-03).</w:t>
      </w:r>
      <w:r w:rsidRPr="00E0592E">
        <w:rPr>
          <w:color w:val="4F81BD"/>
          <w:lang w:eastAsia="ru-RU"/>
        </w:rPr>
        <w:t xml:space="preserve"> </w:t>
      </w:r>
    </w:p>
    <w:p w:rsidR="002C633B" w:rsidRPr="00C508AB" w:rsidRDefault="002C633B" w:rsidP="009F25A0">
      <w:pPr>
        <w:pStyle w:val="afa"/>
        <w:keepLines/>
        <w:widowControl w:val="0"/>
        <w:numPr>
          <w:ilvl w:val="0"/>
          <w:numId w:val="18"/>
        </w:numPr>
        <w:suppressAutoHyphens/>
        <w:spacing w:after="0" w:line="360" w:lineRule="auto"/>
        <w:jc w:val="both"/>
        <w:rPr>
          <w:lang w:eastAsia="ru-RU"/>
        </w:rPr>
      </w:pPr>
      <w:r w:rsidRPr="00C508AB">
        <w:rPr>
          <w:lang w:eastAsia="ru-RU"/>
        </w:rPr>
        <w:t>санитарная очистка территорий прилегающих к водным объектам</w:t>
      </w:r>
      <w:r>
        <w:rPr>
          <w:lang w:eastAsia="ru-RU"/>
        </w:rPr>
        <w:t>;</w:t>
      </w:r>
    </w:p>
    <w:p w:rsidR="002C633B" w:rsidRPr="00C508AB" w:rsidRDefault="002C633B" w:rsidP="009F25A0">
      <w:pPr>
        <w:pStyle w:val="afa"/>
        <w:keepLines/>
        <w:widowControl w:val="0"/>
        <w:numPr>
          <w:ilvl w:val="0"/>
          <w:numId w:val="18"/>
        </w:numPr>
        <w:suppressAutoHyphens/>
        <w:spacing w:after="0" w:line="360" w:lineRule="auto"/>
        <w:jc w:val="both"/>
        <w:rPr>
          <w:lang w:eastAsia="ru-RU"/>
        </w:rPr>
      </w:pPr>
      <w:r w:rsidRPr="00C508AB">
        <w:rPr>
          <w:lang w:eastAsia="ru-RU"/>
        </w:rPr>
        <w:t>организация поверхностного стока и очистка ливневых вод перед выпуском их в водоёмы;</w:t>
      </w:r>
    </w:p>
    <w:p w:rsidR="002C633B" w:rsidRPr="00C508AB" w:rsidRDefault="002C633B" w:rsidP="009F25A0">
      <w:pPr>
        <w:pStyle w:val="afa"/>
        <w:keepLines/>
        <w:widowControl w:val="0"/>
        <w:numPr>
          <w:ilvl w:val="0"/>
          <w:numId w:val="18"/>
        </w:numPr>
        <w:suppressAutoHyphens/>
        <w:spacing w:after="0" w:line="360" w:lineRule="auto"/>
        <w:jc w:val="both"/>
        <w:rPr>
          <w:lang w:eastAsia="ru-RU"/>
        </w:rPr>
      </w:pPr>
      <w:r w:rsidRPr="00C508AB">
        <w:rPr>
          <w:lang w:eastAsia="ru-RU"/>
        </w:rPr>
        <w:t>строительство станций о</w:t>
      </w:r>
      <w:r>
        <w:rPr>
          <w:lang w:eastAsia="ru-RU"/>
        </w:rPr>
        <w:t>чистки сточных ливневых вод</w:t>
      </w:r>
      <w:r w:rsidRPr="00C508AB">
        <w:rPr>
          <w:lang w:eastAsia="ru-RU"/>
        </w:rPr>
        <w:t>;</w:t>
      </w:r>
    </w:p>
    <w:p w:rsidR="002C633B" w:rsidRPr="00C508AB" w:rsidRDefault="002C633B" w:rsidP="009F25A0">
      <w:pPr>
        <w:pStyle w:val="afa"/>
        <w:keepLines/>
        <w:widowControl w:val="0"/>
        <w:numPr>
          <w:ilvl w:val="0"/>
          <w:numId w:val="18"/>
        </w:numPr>
        <w:suppressAutoHyphens/>
        <w:spacing w:after="0" w:line="360" w:lineRule="auto"/>
        <w:jc w:val="both"/>
        <w:rPr>
          <w:lang w:eastAsia="ru-RU"/>
        </w:rPr>
      </w:pPr>
      <w:r w:rsidRPr="00C508AB">
        <w:rPr>
          <w:lang w:eastAsia="ru-RU"/>
        </w:rPr>
        <w:t>организация ло</w:t>
      </w:r>
      <w:r>
        <w:rPr>
          <w:lang w:eastAsia="ru-RU"/>
        </w:rPr>
        <w:t>кальных очистных сооружений на Д</w:t>
      </w:r>
      <w:r w:rsidRPr="00C508AB">
        <w:rPr>
          <w:lang w:eastAsia="ru-RU"/>
        </w:rPr>
        <w:t>ембиевской косе, для очистки вод поступающих с предприятий рыбной отрасли;</w:t>
      </w:r>
    </w:p>
    <w:p w:rsidR="002C633B" w:rsidRPr="00C508AB" w:rsidRDefault="002C633B" w:rsidP="009F25A0">
      <w:pPr>
        <w:pStyle w:val="afa"/>
        <w:keepLines/>
        <w:widowControl w:val="0"/>
        <w:numPr>
          <w:ilvl w:val="0"/>
          <w:numId w:val="18"/>
        </w:numPr>
        <w:suppressAutoHyphens/>
        <w:spacing w:after="0" w:line="360" w:lineRule="auto"/>
        <w:jc w:val="both"/>
        <w:rPr>
          <w:lang w:eastAsia="ru-RU"/>
        </w:rPr>
      </w:pPr>
      <w:r w:rsidRPr="00C508AB">
        <w:rPr>
          <w:lang w:eastAsia="ru-RU"/>
        </w:rPr>
        <w:t xml:space="preserve">подъем и разделка </w:t>
      </w:r>
      <w:r w:rsidRPr="00DF2B2D">
        <w:rPr>
          <w:lang w:eastAsia="ru-RU"/>
        </w:rPr>
        <w:t>судов на металло</w:t>
      </w:r>
      <w:r w:rsidR="00DF2B2D" w:rsidRPr="00DF2B2D">
        <w:rPr>
          <w:lang w:eastAsia="ru-RU"/>
        </w:rPr>
        <w:t>ло</w:t>
      </w:r>
      <w:r w:rsidRPr="00DF2B2D">
        <w:rPr>
          <w:lang w:eastAsia="ru-RU"/>
        </w:rPr>
        <w:t>м;</w:t>
      </w:r>
    </w:p>
    <w:p w:rsidR="002C633B" w:rsidRPr="00C508AB" w:rsidRDefault="002C633B" w:rsidP="009F25A0">
      <w:pPr>
        <w:pStyle w:val="afa"/>
        <w:keepLines/>
        <w:widowControl w:val="0"/>
        <w:numPr>
          <w:ilvl w:val="0"/>
          <w:numId w:val="18"/>
        </w:numPr>
        <w:tabs>
          <w:tab w:val="num" w:pos="1140"/>
        </w:tabs>
        <w:suppressAutoHyphens/>
        <w:spacing w:after="0" w:line="360" w:lineRule="auto"/>
        <w:jc w:val="both"/>
        <w:rPr>
          <w:lang w:eastAsia="ru-RU"/>
        </w:rPr>
      </w:pPr>
      <w:r w:rsidRPr="00C508AB">
        <w:rPr>
          <w:lang w:eastAsia="ru-RU"/>
        </w:rPr>
        <w:t>ликвидация несанкционированных свалок и срочная рекультивация экологически опасных объектов (ряда территорий промышленных предприятий);</w:t>
      </w:r>
    </w:p>
    <w:p w:rsidR="002C633B" w:rsidRPr="00C508AB" w:rsidRDefault="002C633B" w:rsidP="009F25A0">
      <w:pPr>
        <w:pStyle w:val="afa"/>
        <w:keepLines/>
        <w:widowControl w:val="0"/>
        <w:numPr>
          <w:ilvl w:val="0"/>
          <w:numId w:val="18"/>
        </w:numPr>
        <w:tabs>
          <w:tab w:val="num" w:pos="1140"/>
        </w:tabs>
        <w:suppressAutoHyphens/>
        <w:spacing w:after="0" w:line="360" w:lineRule="auto"/>
        <w:jc w:val="both"/>
        <w:rPr>
          <w:lang w:eastAsia="ru-RU"/>
        </w:rPr>
      </w:pPr>
      <w:r w:rsidRPr="00C508AB">
        <w:rPr>
          <w:lang w:eastAsia="ru-RU"/>
        </w:rPr>
        <w:t xml:space="preserve">рекультивация территорий </w:t>
      </w:r>
      <w:r w:rsidRPr="00A60819">
        <w:rPr>
          <w:lang w:eastAsia="ru-RU"/>
        </w:rPr>
        <w:t>освобождающ</w:t>
      </w:r>
      <w:r w:rsidR="0090133D" w:rsidRPr="00A60819">
        <w:rPr>
          <w:lang w:eastAsia="ru-RU"/>
        </w:rPr>
        <w:t>ейся</w:t>
      </w:r>
      <w:r w:rsidRPr="00A60819">
        <w:rPr>
          <w:lang w:eastAsia="ru-RU"/>
        </w:rPr>
        <w:t xml:space="preserve"> застройки</w:t>
      </w:r>
      <w:r w:rsidRPr="00C508AB">
        <w:rPr>
          <w:lang w:eastAsia="ru-RU"/>
        </w:rPr>
        <w:t>;</w:t>
      </w:r>
    </w:p>
    <w:p w:rsidR="002C633B" w:rsidRPr="00C508AB" w:rsidRDefault="002C633B" w:rsidP="009F25A0">
      <w:pPr>
        <w:pStyle w:val="afa"/>
        <w:keepLines/>
        <w:widowControl w:val="0"/>
        <w:numPr>
          <w:ilvl w:val="0"/>
          <w:numId w:val="18"/>
        </w:numPr>
        <w:tabs>
          <w:tab w:val="num" w:pos="1140"/>
        </w:tabs>
        <w:suppressAutoHyphens/>
        <w:spacing w:after="0" w:line="360" w:lineRule="auto"/>
        <w:jc w:val="both"/>
        <w:rPr>
          <w:lang w:eastAsia="ru-RU"/>
        </w:rPr>
      </w:pPr>
      <w:r w:rsidRPr="00C508AB">
        <w:rPr>
          <w:lang w:eastAsia="ru-RU"/>
        </w:rPr>
        <w:t>разработка локальных мероприятий исключающих попадание различных жидкостей (мазут, бензин, отработанные масла, электролиты и т.д.) в почву.</w:t>
      </w:r>
    </w:p>
    <w:p w:rsidR="002C633B" w:rsidRPr="009F25A0" w:rsidRDefault="002C633B" w:rsidP="007B4FCE">
      <w:pPr>
        <w:pStyle w:val="2"/>
        <w:keepLines/>
        <w:numPr>
          <w:ilvl w:val="1"/>
          <w:numId w:val="10"/>
        </w:numPr>
        <w:suppressAutoHyphens/>
        <w:spacing w:before="480" w:after="0" w:line="360" w:lineRule="auto"/>
        <w:jc w:val="center"/>
        <w:rPr>
          <w:rFonts w:ascii="Times New Roman" w:hAnsi="Times New Roman"/>
          <w:i w:val="0"/>
          <w:sz w:val="30"/>
          <w:szCs w:val="30"/>
        </w:rPr>
      </w:pPr>
      <w:bookmarkStart w:id="64" w:name="_Toc468103437"/>
      <w:r w:rsidRPr="009F25A0">
        <w:rPr>
          <w:rFonts w:ascii="Times New Roman" w:hAnsi="Times New Roman"/>
          <w:i w:val="0"/>
          <w:sz w:val="30"/>
          <w:szCs w:val="30"/>
        </w:rPr>
        <w:lastRenderedPageBreak/>
        <w:t>Мероприятия по снижению основных факторов риска возникновения чрезвычайных ситуаций природного и техногенного характера</w:t>
      </w:r>
      <w:bookmarkEnd w:id="64"/>
    </w:p>
    <w:p w:rsidR="002C633B" w:rsidRPr="009F25A0" w:rsidRDefault="002C633B" w:rsidP="007B4FCE">
      <w:pPr>
        <w:keepNext/>
        <w:keepLines/>
        <w:widowControl w:val="0"/>
        <w:spacing w:after="0" w:line="360" w:lineRule="auto"/>
        <w:ind w:firstLine="960"/>
        <w:jc w:val="both"/>
        <w:rPr>
          <w:lang w:eastAsia="ru-RU"/>
        </w:rPr>
      </w:pPr>
      <w:bookmarkStart w:id="65" w:name="_Toc251150551"/>
      <w:bookmarkStart w:id="66" w:name="_Toc268263751"/>
      <w:bookmarkEnd w:id="7"/>
      <w:bookmarkEnd w:id="8"/>
      <w:bookmarkEnd w:id="9"/>
      <w:bookmarkEnd w:id="10"/>
      <w:bookmarkEnd w:id="11"/>
      <w:bookmarkEnd w:id="65"/>
      <w:bookmarkEnd w:id="66"/>
      <w:r w:rsidRPr="009F25A0">
        <w:rPr>
          <w:lang w:eastAsia="ru-RU"/>
        </w:rPr>
        <w:t>В целях снижения уровня факторов риска возникновения чрезвычайных ситуаций природного и техногенного характе</w:t>
      </w:r>
      <w:r w:rsidR="008B1CB4">
        <w:rPr>
          <w:lang w:eastAsia="ru-RU"/>
        </w:rPr>
        <w:t xml:space="preserve">ра, минимизации их последствий </w:t>
      </w:r>
      <w:r w:rsidR="008B1CB4" w:rsidRPr="0090133D">
        <w:rPr>
          <w:lang w:eastAsia="ru-RU"/>
        </w:rPr>
        <w:t>Г</w:t>
      </w:r>
      <w:r w:rsidRPr="0090133D">
        <w:rPr>
          <w:lang w:eastAsia="ru-RU"/>
        </w:rPr>
        <w:t>енераль</w:t>
      </w:r>
      <w:r w:rsidRPr="009F25A0">
        <w:rPr>
          <w:lang w:eastAsia="ru-RU"/>
        </w:rPr>
        <w:t>ным планом предусмотрен комплекс мероприятий по:</w:t>
      </w:r>
    </w:p>
    <w:p w:rsidR="002C633B" w:rsidRPr="009F25A0" w:rsidRDefault="002C633B" w:rsidP="004E2ED0">
      <w:pPr>
        <w:pStyle w:val="afa"/>
        <w:widowControl w:val="0"/>
        <w:numPr>
          <w:ilvl w:val="0"/>
          <w:numId w:val="18"/>
        </w:numPr>
        <w:spacing w:after="0" w:line="360" w:lineRule="auto"/>
        <w:jc w:val="both"/>
      </w:pPr>
      <w:r w:rsidRPr="009F25A0">
        <w:t>инженерной подготовке, защите и благоустройству территории;</w:t>
      </w:r>
    </w:p>
    <w:p w:rsidR="002C633B" w:rsidRPr="009F25A0" w:rsidRDefault="002C633B" w:rsidP="004E2ED0">
      <w:pPr>
        <w:pStyle w:val="afa"/>
        <w:widowControl w:val="0"/>
        <w:numPr>
          <w:ilvl w:val="0"/>
          <w:numId w:val="18"/>
        </w:numPr>
        <w:spacing w:after="0" w:line="360" w:lineRule="auto"/>
        <w:jc w:val="both"/>
      </w:pPr>
      <w:r w:rsidRPr="009F25A0">
        <w:t xml:space="preserve">реконструкции системы оповещения </w:t>
      </w:r>
      <w:r w:rsidRPr="00BF6920">
        <w:t>ГО и о чрезвычайных</w:t>
      </w:r>
      <w:r w:rsidRPr="009F25A0">
        <w:t xml:space="preserve"> ситуациях;</w:t>
      </w:r>
    </w:p>
    <w:p w:rsidR="002C633B" w:rsidRPr="009F25A0" w:rsidRDefault="002C633B" w:rsidP="004E2ED0">
      <w:pPr>
        <w:pStyle w:val="afa"/>
        <w:widowControl w:val="0"/>
        <w:numPr>
          <w:ilvl w:val="0"/>
          <w:numId w:val="18"/>
        </w:numPr>
        <w:spacing w:after="0" w:line="360" w:lineRule="auto"/>
        <w:jc w:val="both"/>
      </w:pPr>
      <w:r w:rsidRPr="009F25A0">
        <w:t>совершенствования системы защиты населения от поражающих факторов ЧС в защитных сооружениях гражданской обороны;</w:t>
      </w:r>
    </w:p>
    <w:p w:rsidR="002C633B" w:rsidRPr="009F25A0" w:rsidRDefault="002C633B" w:rsidP="004E2ED0">
      <w:pPr>
        <w:pStyle w:val="afa"/>
        <w:widowControl w:val="0"/>
        <w:numPr>
          <w:ilvl w:val="0"/>
          <w:numId w:val="18"/>
        </w:numPr>
        <w:spacing w:after="0" w:line="360" w:lineRule="auto"/>
        <w:jc w:val="both"/>
      </w:pPr>
      <w:r w:rsidRPr="009F25A0">
        <w:t>совершенствования системы наружного противопожарного водоснабжения территории села.</w:t>
      </w:r>
    </w:p>
    <w:p w:rsidR="002C633B" w:rsidRPr="009F25A0" w:rsidRDefault="002C633B" w:rsidP="007B4FCE">
      <w:pPr>
        <w:pStyle w:val="22"/>
        <w:keepLines/>
        <w:widowControl w:val="0"/>
        <w:suppressAutoHyphens/>
        <w:spacing w:after="0" w:line="360" w:lineRule="auto"/>
        <w:ind w:left="851"/>
        <w:jc w:val="both"/>
      </w:pPr>
      <w:r w:rsidRPr="009F25A0">
        <w:t>К водозащитным мероприятиям относятся:</w:t>
      </w:r>
    </w:p>
    <w:p w:rsidR="002C633B" w:rsidRPr="009F25A0" w:rsidRDefault="002C633B" w:rsidP="004E2ED0">
      <w:pPr>
        <w:pStyle w:val="afa"/>
        <w:widowControl w:val="0"/>
        <w:numPr>
          <w:ilvl w:val="0"/>
          <w:numId w:val="18"/>
        </w:numPr>
        <w:spacing w:after="0" w:line="360" w:lineRule="auto"/>
        <w:jc w:val="both"/>
      </w:pPr>
      <w:r w:rsidRPr="009F25A0">
        <w:t>тщательная вертикальная планировка земной поверхности и устройство надежной дождевой канализации с отводом вод за пределы застраиваемых участков;</w:t>
      </w:r>
    </w:p>
    <w:p w:rsidR="002C633B" w:rsidRPr="009F25A0" w:rsidRDefault="002C633B" w:rsidP="004E2ED0">
      <w:pPr>
        <w:pStyle w:val="afa"/>
        <w:widowControl w:val="0"/>
        <w:numPr>
          <w:ilvl w:val="0"/>
          <w:numId w:val="18"/>
        </w:numPr>
        <w:spacing w:after="0" w:line="360" w:lineRule="auto"/>
        <w:jc w:val="both"/>
      </w:pPr>
      <w:r w:rsidRPr="009F25A0">
        <w:t>мероприятия по борьбе с утечками промышленных и хозяйственно-бытовых вод, в особенности агрессивных;</w:t>
      </w:r>
    </w:p>
    <w:p w:rsidR="002C633B" w:rsidRPr="009F25A0" w:rsidRDefault="002C633B" w:rsidP="004E2ED0">
      <w:pPr>
        <w:pStyle w:val="afa"/>
        <w:widowControl w:val="0"/>
        <w:numPr>
          <w:ilvl w:val="0"/>
          <w:numId w:val="18"/>
        </w:numPr>
        <w:spacing w:after="0" w:line="360" w:lineRule="auto"/>
        <w:jc w:val="both"/>
      </w:pPr>
      <w:r w:rsidRPr="009F25A0">
        <w:t>недопущение скопления поверхностных вод в котлованах и на площадках в период строительства, строгий контроль качества работ по гидроизоляции, укладке водонесущих коммуникаций и продуктопроводов, засыпке пазух котлованов.</w:t>
      </w:r>
    </w:p>
    <w:p w:rsidR="002C633B" w:rsidRPr="009F25A0" w:rsidRDefault="002C633B" w:rsidP="00D065ED">
      <w:pPr>
        <w:keepNext/>
        <w:keepLines/>
        <w:widowControl w:val="0"/>
        <w:suppressAutoHyphens/>
        <w:spacing w:after="0" w:line="360" w:lineRule="auto"/>
        <w:ind w:firstLine="851"/>
        <w:jc w:val="both"/>
      </w:pPr>
      <w:r w:rsidRPr="009F25A0">
        <w:t>Защита от подтопления должна включать в себя:</w:t>
      </w:r>
    </w:p>
    <w:p w:rsidR="002C633B" w:rsidRPr="009F25A0" w:rsidRDefault="002C633B" w:rsidP="004E2ED0">
      <w:pPr>
        <w:pStyle w:val="afa"/>
        <w:widowControl w:val="0"/>
        <w:numPr>
          <w:ilvl w:val="0"/>
          <w:numId w:val="18"/>
        </w:numPr>
        <w:spacing w:after="0" w:line="360" w:lineRule="auto"/>
        <w:jc w:val="both"/>
      </w:pPr>
      <w:r w:rsidRPr="009F25A0">
        <w:t>локальную защиту зданий, сооружений, грунтов оснований и защиту застроенной территории в целом;</w:t>
      </w:r>
    </w:p>
    <w:p w:rsidR="002C633B" w:rsidRPr="009F25A0" w:rsidRDefault="002C633B" w:rsidP="004E2ED0">
      <w:pPr>
        <w:pStyle w:val="afa"/>
        <w:widowControl w:val="0"/>
        <w:numPr>
          <w:ilvl w:val="0"/>
          <w:numId w:val="18"/>
        </w:numPr>
        <w:spacing w:after="0" w:line="360" w:lineRule="auto"/>
        <w:jc w:val="both"/>
      </w:pPr>
      <w:r w:rsidRPr="009F25A0">
        <w:t>водоотведение;</w:t>
      </w:r>
    </w:p>
    <w:p w:rsidR="002C633B" w:rsidRPr="009F25A0" w:rsidRDefault="002C633B" w:rsidP="004E2ED0">
      <w:pPr>
        <w:pStyle w:val="afa"/>
        <w:widowControl w:val="0"/>
        <w:numPr>
          <w:ilvl w:val="0"/>
          <w:numId w:val="18"/>
        </w:numPr>
        <w:spacing w:after="0" w:line="360" w:lineRule="auto"/>
        <w:jc w:val="both"/>
      </w:pPr>
      <w:r w:rsidRPr="009F25A0">
        <w:t>утилизацию (при необходимости очистки) дренажных вод;</w:t>
      </w:r>
    </w:p>
    <w:p w:rsidR="002C633B" w:rsidRPr="00271DE2" w:rsidRDefault="002C633B" w:rsidP="004E2ED0">
      <w:pPr>
        <w:pStyle w:val="afa"/>
        <w:widowControl w:val="0"/>
        <w:numPr>
          <w:ilvl w:val="0"/>
          <w:numId w:val="18"/>
        </w:numPr>
        <w:spacing w:after="0" w:line="360" w:lineRule="auto"/>
        <w:jc w:val="both"/>
        <w:rPr>
          <w:color w:val="548DD4"/>
        </w:rPr>
      </w:pPr>
      <w:r w:rsidRPr="009F25A0">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r w:rsidRPr="00271DE2">
        <w:rPr>
          <w:color w:val="548DD4"/>
        </w:rPr>
        <w:t>.</w:t>
      </w:r>
    </w:p>
    <w:p w:rsidR="002C633B" w:rsidRPr="009F25A0" w:rsidRDefault="002C633B" w:rsidP="002022F3">
      <w:pPr>
        <w:keepNext/>
        <w:keepLines/>
        <w:widowControl w:val="0"/>
        <w:suppressAutoHyphens/>
        <w:spacing w:after="0" w:line="360" w:lineRule="auto"/>
        <w:ind w:firstLine="851"/>
        <w:jc w:val="both"/>
        <w:rPr>
          <w:b/>
          <w:lang w:eastAsia="ru-RU"/>
        </w:rPr>
      </w:pPr>
      <w:r w:rsidRPr="009F25A0">
        <w:rPr>
          <w:b/>
        </w:rPr>
        <w:t>Генеральным планом на 1 очередь строительства предусматривается:</w:t>
      </w:r>
    </w:p>
    <w:p w:rsidR="002C633B" w:rsidRPr="009F25A0" w:rsidRDefault="002C633B" w:rsidP="004E2ED0">
      <w:pPr>
        <w:pStyle w:val="afa"/>
        <w:widowControl w:val="0"/>
        <w:numPr>
          <w:ilvl w:val="0"/>
          <w:numId w:val="18"/>
        </w:numPr>
        <w:spacing w:after="0" w:line="360" w:lineRule="auto"/>
        <w:jc w:val="both"/>
      </w:pPr>
      <w:r w:rsidRPr="009F25A0">
        <w:rPr>
          <w:kern w:val="0"/>
          <w:lang w:eastAsia="ru-RU"/>
        </w:rPr>
        <w:t xml:space="preserve">проектирование и строительство системы оповещения ГО </w:t>
      </w:r>
      <w:r w:rsidRPr="00A60819">
        <w:rPr>
          <w:kern w:val="0"/>
          <w:lang w:eastAsia="ru-RU"/>
        </w:rPr>
        <w:t xml:space="preserve">на территории </w:t>
      </w:r>
      <w:r w:rsidR="00B43EAB" w:rsidRPr="00A60819">
        <w:t>поселения</w:t>
      </w:r>
      <w:r w:rsidRPr="009F25A0">
        <w:t xml:space="preserve"> с учетом эффективного радиуса звукопокрытия 0,75км</w:t>
      </w:r>
      <w:r w:rsidRPr="009F25A0">
        <w:rPr>
          <w:vertAlign w:val="superscript"/>
        </w:rPr>
        <w:t>2</w:t>
      </w:r>
      <w:r w:rsidRPr="009F25A0">
        <w:t xml:space="preserve"> с </w:t>
      </w:r>
      <w:r w:rsidRPr="009F25A0">
        <w:lastRenderedPageBreak/>
        <w:t xml:space="preserve">включением в АСЦО </w:t>
      </w:r>
      <w:r>
        <w:t>края</w:t>
      </w:r>
      <w:r w:rsidRPr="009F25A0">
        <w:t xml:space="preserve"> через ЕДДС района, в том числе с соблюдением требований п.п.6.1, 6.10, 6.21 СНиП 2.01.51-90;</w:t>
      </w:r>
    </w:p>
    <w:p w:rsidR="002C633B" w:rsidRPr="009F25A0" w:rsidRDefault="002C633B" w:rsidP="004E2ED0">
      <w:pPr>
        <w:pStyle w:val="afa"/>
        <w:widowControl w:val="0"/>
        <w:numPr>
          <w:ilvl w:val="0"/>
          <w:numId w:val="18"/>
        </w:numPr>
        <w:spacing w:after="0" w:line="360" w:lineRule="auto"/>
        <w:jc w:val="both"/>
      </w:pPr>
      <w:r w:rsidRPr="009F25A0">
        <w:t>совершенствование системы наружного противопожарного водоснабжения территории поселка с учетом статьи 68 «Технического регламента о требованиях пожарной безопасности», утвержденного Федеральным зако</w:t>
      </w:r>
      <w:r>
        <w:t>ном от 22 июля 2008 г. N 123-ФЗ</w:t>
      </w:r>
      <w:r w:rsidRPr="009F25A0">
        <w:t>, а также раздела 4 СП 8.13130.2009 «Источники наружного противопожарного водоснабжения».</w:t>
      </w:r>
    </w:p>
    <w:p w:rsidR="002C633B" w:rsidRPr="009F25A0" w:rsidRDefault="002C633B" w:rsidP="007B4FCE">
      <w:pPr>
        <w:keepNext/>
        <w:keepLines/>
        <w:widowControl w:val="0"/>
        <w:suppressAutoHyphens/>
        <w:spacing w:after="0" w:line="360" w:lineRule="auto"/>
        <w:ind w:firstLine="851"/>
        <w:jc w:val="both"/>
        <w:rPr>
          <w:b/>
        </w:rPr>
      </w:pPr>
      <w:r w:rsidRPr="009F25A0">
        <w:rPr>
          <w:b/>
        </w:rPr>
        <w:t>Генеральным планом на расчетный срок предлагается:</w:t>
      </w:r>
    </w:p>
    <w:p w:rsidR="002C633B" w:rsidRPr="009F25A0" w:rsidRDefault="002C633B" w:rsidP="004E2ED0">
      <w:pPr>
        <w:pStyle w:val="afa"/>
        <w:widowControl w:val="0"/>
        <w:numPr>
          <w:ilvl w:val="0"/>
          <w:numId w:val="18"/>
        </w:numPr>
        <w:spacing w:after="0" w:line="360" w:lineRule="auto"/>
        <w:jc w:val="both"/>
      </w:pPr>
      <w:r w:rsidRPr="009F25A0">
        <w:t xml:space="preserve">организация поверхностного стока на всей территории поселения по направлению к пойменной части рек; </w:t>
      </w:r>
    </w:p>
    <w:p w:rsidR="002C633B" w:rsidRPr="009F25A0" w:rsidRDefault="002C633B" w:rsidP="004E2ED0">
      <w:pPr>
        <w:pStyle w:val="afa"/>
        <w:widowControl w:val="0"/>
        <w:numPr>
          <w:ilvl w:val="0"/>
          <w:numId w:val="18"/>
        </w:numPr>
        <w:spacing w:after="0" w:line="360" w:lineRule="auto"/>
        <w:jc w:val="both"/>
      </w:pPr>
      <w:r w:rsidRPr="009F25A0">
        <w:t>проведение мероприятий по защите от воздействия половодья 1% обеспеченности на реках, поверхностных и грунтовых вод (регулировка русла, дренажные и водосборные коллекторы, станции механической очистки);</w:t>
      </w:r>
    </w:p>
    <w:p w:rsidR="002C633B" w:rsidRPr="009F25A0" w:rsidRDefault="002C633B" w:rsidP="004E2ED0">
      <w:pPr>
        <w:pStyle w:val="afa"/>
        <w:widowControl w:val="0"/>
        <w:numPr>
          <w:ilvl w:val="0"/>
          <w:numId w:val="18"/>
        </w:numPr>
        <w:spacing w:after="0" w:line="360" w:lineRule="auto"/>
        <w:jc w:val="both"/>
      </w:pPr>
      <w:r w:rsidRPr="009F25A0">
        <w:t xml:space="preserve">проведение мероприятий по берегоукреплению на участках берегов рек, прилегающих к </w:t>
      </w:r>
      <w:r w:rsidRPr="000C3700">
        <w:t>территории сельского поселения;</w:t>
      </w:r>
    </w:p>
    <w:p w:rsidR="002C633B" w:rsidRPr="009F25A0" w:rsidRDefault="002C633B" w:rsidP="004E2ED0">
      <w:pPr>
        <w:pStyle w:val="afa"/>
        <w:widowControl w:val="0"/>
        <w:numPr>
          <w:ilvl w:val="0"/>
          <w:numId w:val="18"/>
        </w:numPr>
        <w:spacing w:after="0" w:line="360" w:lineRule="auto"/>
        <w:jc w:val="both"/>
      </w:pPr>
      <w:r w:rsidRPr="009F25A0">
        <w:t>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соответствии с нормами п.4.11 СНиП 2.01.51-90;</w:t>
      </w:r>
    </w:p>
    <w:p w:rsidR="002C633B" w:rsidRPr="009F25A0" w:rsidRDefault="002C633B" w:rsidP="004E2ED0">
      <w:pPr>
        <w:pStyle w:val="afa"/>
        <w:widowControl w:val="0"/>
        <w:numPr>
          <w:ilvl w:val="0"/>
          <w:numId w:val="18"/>
        </w:numPr>
        <w:spacing w:after="0" w:line="360" w:lineRule="auto"/>
        <w:jc w:val="both"/>
      </w:pPr>
      <w:r w:rsidRPr="009F25A0">
        <w:t>реконструкция сети электроснабжения с учетом положения п.п.5.1, 5.3., 5.9, 5.10 СНиП 2.01.51-90;</w:t>
      </w:r>
    </w:p>
    <w:p w:rsidR="002C633B" w:rsidRPr="009F25A0" w:rsidRDefault="002C633B" w:rsidP="004E2ED0">
      <w:pPr>
        <w:pStyle w:val="afa"/>
        <w:widowControl w:val="0"/>
        <w:numPr>
          <w:ilvl w:val="0"/>
          <w:numId w:val="18"/>
        </w:numPr>
        <w:spacing w:after="0" w:line="360" w:lineRule="auto"/>
        <w:jc w:val="both"/>
      </w:pPr>
      <w:r w:rsidRPr="009F25A0">
        <w:t>проведение капитального ремонта (реконструкции) теплоисточников и теплосетей с учетом положений пунктов 7.14-7.16 СНиП 2.07.01-89*;</w:t>
      </w:r>
    </w:p>
    <w:p w:rsidR="002C633B" w:rsidRPr="009F25A0" w:rsidRDefault="002C633B" w:rsidP="004E2ED0">
      <w:pPr>
        <w:pStyle w:val="afa"/>
        <w:widowControl w:val="0"/>
        <w:numPr>
          <w:ilvl w:val="0"/>
          <w:numId w:val="18"/>
        </w:numPr>
        <w:spacing w:after="0" w:line="360" w:lineRule="auto"/>
        <w:jc w:val="both"/>
      </w:pPr>
      <w:r w:rsidRPr="009F25A0">
        <w:t xml:space="preserve">проектирование и строительство защитных сооружений ГО для укрытия населения (противорадиационных укрытий) в том числе для пункта управления ГО </w:t>
      </w:r>
      <w:r w:rsidR="00B43EAB" w:rsidRPr="00A60819">
        <w:t>а</w:t>
      </w:r>
      <w:r w:rsidRPr="00A60819">
        <w:t>дминистрации муниципального образования</w:t>
      </w:r>
      <w:r w:rsidRPr="009F25A0">
        <w:t xml:space="preserve"> с учетом п.п.2.2, 2.4, 2.6, 2.7, 2.8 СНиП 2.01.51-90.</w:t>
      </w:r>
    </w:p>
    <w:p w:rsidR="002C633B" w:rsidRPr="009F25A0" w:rsidRDefault="002C633B" w:rsidP="007B4FCE">
      <w:pPr>
        <w:keepLines/>
        <w:widowControl w:val="0"/>
        <w:suppressAutoHyphens/>
        <w:spacing w:after="0" w:line="360" w:lineRule="auto"/>
        <w:ind w:firstLine="851"/>
        <w:jc w:val="both"/>
        <w:rPr>
          <w:lang w:eastAsia="ru-RU"/>
        </w:rPr>
      </w:pPr>
      <w:r w:rsidRPr="009F25A0">
        <w:t>Для размещения и обеспечения условий жизнедеятельности, эвакуируемых на территории муниципального образования предусмотреть (спланировать) развертывание объектов по назначению: продукты питания, предметы первой необходимости, вода, жилье и коммунально-бытовые услуги в соответствии с Нормативными требованиями.</w:t>
      </w:r>
    </w:p>
    <w:p w:rsidR="002C633B" w:rsidRPr="009F25A0" w:rsidRDefault="002C633B" w:rsidP="007B4FCE">
      <w:pPr>
        <w:keepLines/>
        <w:widowControl w:val="0"/>
        <w:suppressAutoHyphens/>
        <w:spacing w:after="0" w:line="360" w:lineRule="auto"/>
        <w:ind w:firstLine="851"/>
        <w:jc w:val="both"/>
        <w:rPr>
          <w:lang w:eastAsia="ru-RU"/>
        </w:rPr>
      </w:pPr>
      <w:r w:rsidRPr="00A60819">
        <w:rPr>
          <w:lang w:eastAsia="ru-RU"/>
        </w:rPr>
        <w:t xml:space="preserve">Для укрытия эвакуированного и размещаемого на территории </w:t>
      </w:r>
      <w:r w:rsidRPr="00A60819">
        <w:t xml:space="preserve">муниципального образования </w:t>
      </w:r>
      <w:r w:rsidR="00B43EAB" w:rsidRPr="00A60819">
        <w:rPr>
          <w:lang w:eastAsia="ru-RU"/>
        </w:rPr>
        <w:t>поселения</w:t>
      </w:r>
      <w:r w:rsidRPr="00A60819">
        <w:rPr>
          <w:lang w:eastAsia="ru-RU"/>
        </w:rPr>
        <w:t xml:space="preserve"> потребуется строительство (приспособление под </w:t>
      </w:r>
      <w:r w:rsidR="003B4331" w:rsidRPr="00A60819">
        <w:rPr>
          <w:lang w:eastAsia="ru-RU"/>
        </w:rPr>
        <w:t>защитное сооружение</w:t>
      </w:r>
      <w:r w:rsidRPr="00A60819">
        <w:rPr>
          <w:lang w:eastAsia="ru-RU"/>
        </w:rPr>
        <w:t>) специализированных помещений.</w:t>
      </w:r>
      <w:r w:rsidRPr="009F25A0">
        <w:rPr>
          <w:lang w:eastAsia="ru-RU"/>
        </w:rPr>
        <w:t xml:space="preserve"> </w:t>
      </w:r>
    </w:p>
    <w:p w:rsidR="002C633B" w:rsidRPr="00271DE2" w:rsidRDefault="002C633B" w:rsidP="007B4FCE">
      <w:pPr>
        <w:keepNext/>
        <w:keepLines/>
        <w:widowControl w:val="0"/>
        <w:suppressAutoHyphens/>
        <w:spacing w:after="0" w:line="360" w:lineRule="auto"/>
        <w:ind w:firstLine="851"/>
        <w:jc w:val="both"/>
        <w:rPr>
          <w:b/>
          <w:i/>
          <w:color w:val="548DD4"/>
        </w:rPr>
      </w:pPr>
    </w:p>
    <w:p w:rsidR="002C633B" w:rsidRPr="009F25A0" w:rsidRDefault="002C633B" w:rsidP="00032529">
      <w:pPr>
        <w:pStyle w:val="1"/>
        <w:pageBreakBefore/>
        <w:tabs>
          <w:tab w:val="left" w:pos="0"/>
        </w:tabs>
        <w:suppressAutoHyphens/>
        <w:spacing w:before="0" w:after="480" w:line="360" w:lineRule="auto"/>
        <w:ind w:left="357"/>
        <w:jc w:val="right"/>
        <w:rPr>
          <w:rFonts w:ascii="Times New Roman" w:hAnsi="Times New Roman"/>
        </w:rPr>
      </w:pPr>
      <w:bookmarkStart w:id="67" w:name="_Toc468103438"/>
      <w:r w:rsidRPr="009F25A0">
        <w:rPr>
          <w:rFonts w:ascii="Times New Roman" w:hAnsi="Times New Roman"/>
        </w:rPr>
        <w:lastRenderedPageBreak/>
        <w:t>ПРИЛОЖЕНИЕ №1</w:t>
      </w:r>
      <w:bookmarkEnd w:id="67"/>
    </w:p>
    <w:p w:rsidR="002C633B" w:rsidRPr="0007105B" w:rsidRDefault="002C633B" w:rsidP="00C01760">
      <w:pPr>
        <w:spacing w:line="360" w:lineRule="auto"/>
        <w:jc w:val="both"/>
        <w:rPr>
          <w:lang w:eastAsia="ru-RU"/>
        </w:rPr>
        <w:sectPr w:rsidR="002C633B" w:rsidRPr="0007105B" w:rsidSect="00135097">
          <w:footerReference w:type="default" r:id="rId10"/>
          <w:type w:val="continuous"/>
          <w:pgSz w:w="11907" w:h="16840" w:code="9"/>
          <w:pgMar w:top="1134" w:right="851" w:bottom="1134" w:left="1701" w:header="709" w:footer="709" w:gutter="0"/>
          <w:cols w:space="708"/>
          <w:docGrid w:linePitch="360"/>
        </w:sectPr>
      </w:pPr>
      <w:r w:rsidRPr="009F25A0">
        <w:rPr>
          <w:lang w:eastAsia="ru-RU"/>
        </w:rPr>
        <w:tab/>
        <w:t>Координаты характерных точек существующей границы муниципального образования Усть-Камчатское сельское поселение</w:t>
      </w:r>
      <w:r w:rsidRPr="009F25A0">
        <w:rPr>
          <w:noProof/>
        </w:rPr>
        <w:t xml:space="preserve"> и</w:t>
      </w:r>
      <w:r w:rsidRPr="009F25A0">
        <w:rPr>
          <w:lang w:eastAsia="ru-RU"/>
        </w:rPr>
        <w:t xml:space="preserve"> планируемых границ  населенных пунктов </w:t>
      </w:r>
      <w:r w:rsidRPr="000C3700">
        <w:rPr>
          <w:lang w:eastAsia="ru-RU"/>
        </w:rPr>
        <w:t>сельского поселения.</w:t>
      </w:r>
      <w:r w:rsidRPr="009F25A0">
        <w:rPr>
          <w:lang w:eastAsia="ru-RU"/>
        </w:rPr>
        <w:t xml:space="preserve"> Координаты определены аналитическим ме</w:t>
      </w:r>
      <w:r>
        <w:rPr>
          <w:lang w:eastAsia="ru-RU"/>
        </w:rPr>
        <w:t>тодом в системе координат МКС-41.</w:t>
      </w:r>
    </w:p>
    <w:p w:rsidR="002C633B" w:rsidRPr="00271DE2" w:rsidRDefault="002C633B" w:rsidP="0007105B">
      <w:pPr>
        <w:spacing w:after="0" w:line="240" w:lineRule="auto"/>
        <w:rPr>
          <w:rFonts w:ascii="Calibri" w:hAnsi="Calibri" w:cs="Calibri"/>
          <w:b/>
          <w:bCs/>
          <w:color w:val="548DD4"/>
          <w:kern w:val="0"/>
          <w:sz w:val="20"/>
          <w:szCs w:val="20"/>
          <w:lang w:eastAsia="ru-RU"/>
        </w:rPr>
        <w:sectPr w:rsidR="002C633B" w:rsidRPr="00271DE2" w:rsidSect="00135097">
          <w:type w:val="continuous"/>
          <w:pgSz w:w="11907" w:h="16840" w:code="9"/>
          <w:pgMar w:top="1134" w:right="851" w:bottom="1134" w:left="1701" w:header="708" w:footer="708" w:gutter="0"/>
          <w:cols w:space="708"/>
          <w:docGrid w:linePitch="360"/>
        </w:sectPr>
      </w:pPr>
    </w:p>
    <w:p w:rsidR="002C633B" w:rsidRDefault="002C633B" w:rsidP="0007105B">
      <w:pPr>
        <w:pStyle w:val="af8"/>
        <w:keepNext/>
        <w:spacing w:after="0"/>
        <w:rPr>
          <w:bCs w:val="0"/>
          <w:iCs/>
          <w:color w:val="auto"/>
          <w:sz w:val="20"/>
          <w:szCs w:val="20"/>
        </w:rPr>
      </w:pPr>
      <w:r w:rsidRPr="00A221DD">
        <w:rPr>
          <w:color w:val="auto"/>
          <w:sz w:val="20"/>
          <w:szCs w:val="20"/>
        </w:rPr>
        <w:lastRenderedPageBreak/>
        <w:t xml:space="preserve">Таблица 1 – Ведомость </w:t>
      </w:r>
      <w:r w:rsidRPr="00A221DD">
        <w:rPr>
          <w:bCs w:val="0"/>
          <w:iCs/>
          <w:color w:val="auto"/>
          <w:sz w:val="20"/>
          <w:szCs w:val="20"/>
        </w:rPr>
        <w:t xml:space="preserve">поворотных точек существующей границы МО «Усть-Камчатское сельское </w:t>
      </w:r>
    </w:p>
    <w:p w:rsidR="002C633B" w:rsidRPr="00A221DD" w:rsidRDefault="002C633B" w:rsidP="0007105B">
      <w:pPr>
        <w:pStyle w:val="af8"/>
        <w:keepNext/>
        <w:spacing w:after="0"/>
        <w:ind w:left="-993"/>
        <w:rPr>
          <w:color w:val="auto"/>
          <w:sz w:val="20"/>
          <w:szCs w:val="20"/>
        </w:rPr>
      </w:pPr>
      <w:r>
        <w:rPr>
          <w:bCs w:val="0"/>
          <w:iCs/>
          <w:color w:val="auto"/>
          <w:sz w:val="20"/>
          <w:szCs w:val="20"/>
        </w:rPr>
        <w:t xml:space="preserve">                    </w:t>
      </w:r>
      <w:r w:rsidRPr="00A221DD">
        <w:rPr>
          <w:bCs w:val="0"/>
          <w:iCs/>
          <w:color w:val="auto"/>
          <w:sz w:val="20"/>
          <w:szCs w:val="20"/>
        </w:rPr>
        <w:t>поселение»</w:t>
      </w:r>
    </w:p>
    <w:p w:rsidR="002C633B" w:rsidRPr="00E0592E" w:rsidRDefault="002C633B" w:rsidP="0007105B">
      <w:pPr>
        <w:spacing w:after="0" w:line="240" w:lineRule="auto"/>
        <w:jc w:val="center"/>
        <w:rPr>
          <w:rFonts w:ascii="Calibri" w:hAnsi="Calibri" w:cs="Calibri"/>
          <w:b/>
          <w:bCs/>
          <w:color w:val="4F81BD"/>
          <w:kern w:val="0"/>
          <w:sz w:val="20"/>
          <w:szCs w:val="20"/>
          <w:lang w:eastAsia="ru-RU"/>
        </w:rPr>
        <w:sectPr w:rsidR="002C633B" w:rsidRPr="00E0592E" w:rsidSect="0007105B">
          <w:type w:val="continuous"/>
          <w:pgSz w:w="11907" w:h="16840" w:code="9"/>
          <w:pgMar w:top="1134" w:right="851"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651"/>
        <w:gridCol w:w="973"/>
        <w:gridCol w:w="1126"/>
      </w:tblGrid>
      <w:tr w:rsidR="002C633B" w:rsidRPr="00E0592E" w:rsidTr="00C01760">
        <w:trPr>
          <w:trHeight w:val="20"/>
          <w:tblHeader/>
        </w:trPr>
        <w:tc>
          <w:tcPr>
            <w:tcW w:w="1184" w:type="pct"/>
            <w:vMerge w:val="restart"/>
            <w:noWrap/>
            <w:vAlign w:val="center"/>
          </w:tcPr>
          <w:p w:rsidR="002C633B" w:rsidRPr="00C01760" w:rsidRDefault="002C633B" w:rsidP="00C01760">
            <w:pPr>
              <w:widowControl w:val="0"/>
              <w:spacing w:after="0" w:line="240" w:lineRule="auto"/>
              <w:jc w:val="center"/>
              <w:rPr>
                <w:b/>
                <w:kern w:val="0"/>
                <w:sz w:val="20"/>
                <w:szCs w:val="20"/>
                <w:lang w:eastAsia="ru-RU"/>
              </w:rPr>
            </w:pPr>
            <w:r w:rsidRPr="00C01760">
              <w:rPr>
                <w:b/>
                <w:kern w:val="0"/>
                <w:sz w:val="20"/>
                <w:szCs w:val="20"/>
                <w:lang w:eastAsia="ru-RU"/>
              </w:rPr>
              <w:lastRenderedPageBreak/>
              <w:t>№ п/п</w:t>
            </w:r>
          </w:p>
        </w:tc>
        <w:tc>
          <w:tcPr>
            <w:tcW w:w="3816" w:type="pct"/>
            <w:gridSpan w:val="2"/>
            <w:noWrap/>
            <w:vAlign w:val="center"/>
          </w:tcPr>
          <w:p w:rsidR="002C633B" w:rsidRPr="00C01760" w:rsidRDefault="002C633B" w:rsidP="00C01760">
            <w:pPr>
              <w:widowControl w:val="0"/>
              <w:spacing w:after="0" w:line="240" w:lineRule="auto"/>
              <w:jc w:val="center"/>
              <w:rPr>
                <w:b/>
                <w:kern w:val="0"/>
                <w:sz w:val="20"/>
                <w:szCs w:val="20"/>
                <w:lang w:eastAsia="ru-RU"/>
              </w:rPr>
            </w:pPr>
            <w:r w:rsidRPr="00C01760">
              <w:rPr>
                <w:b/>
                <w:kern w:val="0"/>
                <w:sz w:val="20"/>
                <w:szCs w:val="20"/>
                <w:lang w:eastAsia="ru-RU"/>
              </w:rPr>
              <w:t>Координаты</w:t>
            </w:r>
          </w:p>
        </w:tc>
      </w:tr>
      <w:tr w:rsidR="002C633B" w:rsidRPr="00E0592E" w:rsidTr="00C01760">
        <w:trPr>
          <w:trHeight w:val="20"/>
          <w:tblHeader/>
        </w:trPr>
        <w:tc>
          <w:tcPr>
            <w:tcW w:w="1184" w:type="pct"/>
            <w:vMerge/>
            <w:vAlign w:val="center"/>
          </w:tcPr>
          <w:p w:rsidR="002C633B" w:rsidRPr="00C01760" w:rsidRDefault="002C633B" w:rsidP="00C01760">
            <w:pPr>
              <w:widowControl w:val="0"/>
              <w:spacing w:after="0" w:line="240" w:lineRule="auto"/>
              <w:jc w:val="center"/>
              <w:rPr>
                <w:b/>
                <w:kern w:val="0"/>
                <w:sz w:val="20"/>
                <w:szCs w:val="20"/>
                <w:lang w:eastAsia="ru-RU"/>
              </w:rPr>
            </w:pPr>
          </w:p>
        </w:tc>
        <w:tc>
          <w:tcPr>
            <w:tcW w:w="1769" w:type="pct"/>
            <w:noWrap/>
            <w:vAlign w:val="center"/>
          </w:tcPr>
          <w:p w:rsidR="002C633B" w:rsidRPr="00C01760" w:rsidRDefault="002C633B" w:rsidP="00C01760">
            <w:pPr>
              <w:widowControl w:val="0"/>
              <w:spacing w:after="0" w:line="240" w:lineRule="auto"/>
              <w:jc w:val="center"/>
              <w:rPr>
                <w:b/>
                <w:kern w:val="0"/>
                <w:sz w:val="20"/>
                <w:szCs w:val="20"/>
                <w:lang w:eastAsia="ru-RU"/>
              </w:rPr>
            </w:pPr>
            <w:r w:rsidRPr="00C01760">
              <w:rPr>
                <w:b/>
                <w:kern w:val="0"/>
                <w:sz w:val="20"/>
                <w:szCs w:val="20"/>
                <w:lang w:eastAsia="ru-RU"/>
              </w:rPr>
              <w:t>Yk</w:t>
            </w:r>
          </w:p>
        </w:tc>
        <w:tc>
          <w:tcPr>
            <w:tcW w:w="2047" w:type="pct"/>
            <w:noWrap/>
            <w:vAlign w:val="center"/>
          </w:tcPr>
          <w:p w:rsidR="002C633B" w:rsidRPr="00C01760" w:rsidRDefault="002C633B" w:rsidP="00C01760">
            <w:pPr>
              <w:widowControl w:val="0"/>
              <w:spacing w:after="0" w:line="240" w:lineRule="auto"/>
              <w:jc w:val="center"/>
              <w:rPr>
                <w:b/>
                <w:kern w:val="0"/>
                <w:sz w:val="20"/>
                <w:szCs w:val="20"/>
                <w:lang w:eastAsia="ru-RU"/>
              </w:rPr>
            </w:pPr>
            <w:r w:rsidRPr="00C01760">
              <w:rPr>
                <w:b/>
                <w:kern w:val="0"/>
                <w:sz w:val="20"/>
                <w:szCs w:val="20"/>
                <w:lang w:eastAsia="ru-RU"/>
              </w:rPr>
              <w:t>Xk</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w:t>
            </w:r>
          </w:p>
        </w:tc>
        <w:tc>
          <w:tcPr>
            <w:tcW w:w="1769"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926 855,20</w:t>
            </w:r>
          </w:p>
        </w:tc>
        <w:tc>
          <w:tcPr>
            <w:tcW w:w="2047"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1 647 925,62</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w:t>
            </w:r>
          </w:p>
        </w:tc>
        <w:tc>
          <w:tcPr>
            <w:tcW w:w="1769"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926 931,79</w:t>
            </w:r>
          </w:p>
        </w:tc>
        <w:tc>
          <w:tcPr>
            <w:tcW w:w="2047"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1 647 929,17</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3</w:t>
            </w:r>
          </w:p>
        </w:tc>
        <w:tc>
          <w:tcPr>
            <w:tcW w:w="1769"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926 967,01</w:t>
            </w:r>
          </w:p>
        </w:tc>
        <w:tc>
          <w:tcPr>
            <w:tcW w:w="2047"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1 647 929,51</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4</w:t>
            </w:r>
          </w:p>
        </w:tc>
        <w:tc>
          <w:tcPr>
            <w:tcW w:w="1769"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927 001,65</w:t>
            </w:r>
          </w:p>
        </w:tc>
        <w:tc>
          <w:tcPr>
            <w:tcW w:w="2047"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1 648 023,96</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5</w:t>
            </w:r>
          </w:p>
        </w:tc>
        <w:tc>
          <w:tcPr>
            <w:tcW w:w="1769"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927 008,64</w:t>
            </w:r>
          </w:p>
        </w:tc>
        <w:tc>
          <w:tcPr>
            <w:tcW w:w="2047"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1 648 194,44</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6</w:t>
            </w:r>
          </w:p>
        </w:tc>
        <w:tc>
          <w:tcPr>
            <w:tcW w:w="1769"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927 043,38</w:t>
            </w:r>
          </w:p>
        </w:tc>
        <w:tc>
          <w:tcPr>
            <w:tcW w:w="2047"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1 648 530,34</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7</w:t>
            </w:r>
          </w:p>
        </w:tc>
        <w:tc>
          <w:tcPr>
            <w:tcW w:w="1769"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927 112,29</w:t>
            </w:r>
          </w:p>
        </w:tc>
        <w:tc>
          <w:tcPr>
            <w:tcW w:w="2047" w:type="pct"/>
            <w:noWrap/>
            <w:vAlign w:val="center"/>
          </w:tcPr>
          <w:p w:rsidR="002C633B" w:rsidRPr="00232C13" w:rsidRDefault="002C633B" w:rsidP="00C01760">
            <w:pPr>
              <w:widowControl w:val="0"/>
              <w:spacing w:after="0" w:line="240" w:lineRule="auto"/>
              <w:jc w:val="center"/>
              <w:rPr>
                <w:kern w:val="0"/>
                <w:sz w:val="20"/>
                <w:szCs w:val="20"/>
                <w:lang w:eastAsia="ru-RU"/>
              </w:rPr>
            </w:pPr>
            <w:r w:rsidRPr="00232C13">
              <w:rPr>
                <w:kern w:val="0"/>
                <w:sz w:val="20"/>
                <w:szCs w:val="20"/>
                <w:lang w:eastAsia="ru-RU"/>
              </w:rPr>
              <w:t>1 648 472,79</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927 129,66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1 648 443,89</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927 148,75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1 648 466,28</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927 150,32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1 648 485,10</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927 074,36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1 648 654,08</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927 095,54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1 649 204,48</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927 098,51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1 649 283,72</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927 110,66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1 649 607,53</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927 114,45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1 649 708,52</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927 133,86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1 650 016,29</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927 151,57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1 650 297,08</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927 168,89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1 650 598,65</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19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927 174,50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1 650 699,23</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927 192,49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1 651 021,85</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927 304,00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1 651 238,91</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927 594,54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1 651 739,73</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927 877,56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1 652 212,37</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927 931,79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1 652 442,20</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927 934,53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1 652 441,64</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928 051,11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1 652 417,72</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928 168,69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1 652 419,05</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928 168,95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1 652 421,52</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29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928 216,51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1 652 879,44</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30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928 175,09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1 652 881,85</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31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928 078,58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1 652 887,47</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32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928 078,58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1 652 887,47</w:t>
            </w:r>
          </w:p>
        </w:tc>
      </w:tr>
      <w:tr w:rsidR="002C633B" w:rsidRPr="00E0592E" w:rsidTr="00C01760">
        <w:trPr>
          <w:trHeight w:val="20"/>
        </w:trPr>
        <w:tc>
          <w:tcPr>
            <w:tcW w:w="1184" w:type="pct"/>
            <w:noWrap/>
            <w:vAlign w:val="center"/>
          </w:tcPr>
          <w:p w:rsidR="002C633B" w:rsidRPr="00232C13" w:rsidRDefault="002C633B" w:rsidP="00C01760">
            <w:pPr>
              <w:widowControl w:val="0"/>
              <w:spacing w:after="0" w:line="240" w:lineRule="auto"/>
              <w:jc w:val="center"/>
              <w:rPr>
                <w:b/>
                <w:bCs/>
                <w:kern w:val="0"/>
                <w:sz w:val="20"/>
                <w:szCs w:val="20"/>
                <w:lang w:eastAsia="ru-RU"/>
              </w:rPr>
            </w:pPr>
            <w:r w:rsidRPr="00232C13">
              <w:rPr>
                <w:b/>
                <w:bCs/>
                <w:kern w:val="0"/>
                <w:sz w:val="20"/>
                <w:szCs w:val="20"/>
                <w:lang w:eastAsia="ru-RU"/>
              </w:rPr>
              <w:t>33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928 046,54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1 652 878,42</w:t>
            </w:r>
          </w:p>
        </w:tc>
      </w:tr>
      <w:tr w:rsidR="002C633B" w:rsidRPr="00E0592E" w:rsidTr="00C01760">
        <w:trPr>
          <w:trHeight w:val="20"/>
        </w:trPr>
        <w:tc>
          <w:tcPr>
            <w:tcW w:w="1184" w:type="pct"/>
            <w:noWrap/>
            <w:vAlign w:val="center"/>
          </w:tcPr>
          <w:p w:rsidR="002C633B" w:rsidRPr="00C702F4" w:rsidRDefault="002C633B" w:rsidP="00C01760">
            <w:pPr>
              <w:widowControl w:val="0"/>
              <w:spacing w:after="0" w:line="240" w:lineRule="auto"/>
              <w:jc w:val="center"/>
              <w:rPr>
                <w:kern w:val="0"/>
                <w:sz w:val="20"/>
                <w:szCs w:val="20"/>
                <w:lang w:eastAsia="ru-RU"/>
              </w:rPr>
            </w:pPr>
            <w:r w:rsidRPr="00C702F4">
              <w:rPr>
                <w:b/>
                <w:bCs/>
                <w:kern w:val="0"/>
                <w:sz w:val="20"/>
                <w:szCs w:val="20"/>
                <w:lang w:eastAsia="ru-RU"/>
              </w:rPr>
              <w:t>34</w:t>
            </w:r>
          </w:p>
        </w:tc>
        <w:tc>
          <w:tcPr>
            <w:tcW w:w="1769" w:type="pct"/>
            <w:noWrap/>
            <w:vAlign w:val="center"/>
          </w:tcPr>
          <w:p w:rsidR="002C633B" w:rsidRPr="00C702F4" w:rsidRDefault="002C633B" w:rsidP="00C702F4">
            <w:pPr>
              <w:widowControl w:val="0"/>
              <w:spacing w:after="0" w:line="240" w:lineRule="auto"/>
              <w:jc w:val="center"/>
              <w:rPr>
                <w:kern w:val="0"/>
                <w:sz w:val="20"/>
                <w:szCs w:val="20"/>
                <w:lang w:eastAsia="ru-RU"/>
              </w:rPr>
            </w:pPr>
            <w:r w:rsidRPr="00C702F4">
              <w:rPr>
                <w:kern w:val="0"/>
                <w:sz w:val="20"/>
                <w:szCs w:val="20"/>
                <w:lang w:eastAsia="ru-RU"/>
              </w:rPr>
              <w:t>928 056,24</w:t>
            </w:r>
          </w:p>
        </w:tc>
        <w:tc>
          <w:tcPr>
            <w:tcW w:w="2047" w:type="pct"/>
            <w:noWrap/>
            <w:vAlign w:val="center"/>
          </w:tcPr>
          <w:p w:rsidR="002C633B" w:rsidRPr="00C702F4" w:rsidRDefault="002C633B" w:rsidP="00C702F4">
            <w:pPr>
              <w:widowControl w:val="0"/>
              <w:spacing w:after="0" w:line="240" w:lineRule="auto"/>
              <w:jc w:val="center"/>
              <w:rPr>
                <w:kern w:val="0"/>
                <w:sz w:val="20"/>
                <w:szCs w:val="20"/>
                <w:lang w:eastAsia="ru-RU"/>
              </w:rPr>
            </w:pPr>
            <w:r w:rsidRPr="00C702F4">
              <w:rPr>
                <w:kern w:val="0"/>
                <w:sz w:val="20"/>
                <w:szCs w:val="20"/>
                <w:lang w:eastAsia="ru-RU"/>
              </w:rPr>
              <w:t>1 652 891,97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928 152,32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1 653 026,18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928 311,72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1 653 134,66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928 568,64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1 653 541,27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928 642,70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1 653 657,40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928 811,47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1 653 922,06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928 864,89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1 654 110,40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928 949,37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1 654 399,82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928 996,36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1 654 521,22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929 037,47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1 654 617,27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44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929 203,15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1 654 908,98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929 319,40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1 655 240,99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929 337,72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1 655 235,60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929 341,37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1 655 234,52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929 390,22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1 655 221,51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929 505,56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1 655 193,84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929 608,22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1 655 167,28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929 720,97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1 655 137,47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929 852,01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1 655 109,39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929 912,22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1 655 098,60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929 991,80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1 655 079,49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930 042,72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1 655 048,61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930 190,78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1 654 938,25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930 191,18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1 654 938,26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930 191,81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1 654 937,48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59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930 244,36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1 655 021,24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930 225,66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1 655 181,65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930 219,45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1 655 462,33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930 200,20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1 655 803,06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930 173,28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1 656 279,87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930 151,41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1 656 667,05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930 128,67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1 657 069,79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930 110,85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1 657 385,22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930 088,31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1 657 784,42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930 067,49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1 658 152,95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69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930 046,76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1 658 520,05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930 028,28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1 658 847,37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929 996,87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1 659 403,46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929 971,85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1 659 846,53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929 943,93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1 660 340,84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929 913,52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1 660 879,37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929 885,80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1 661 370,10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929 862,60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1 661 780,87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929 841,48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1 662 154,85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929 827,23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1 662 407,16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79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929 826,50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1 662 421,09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929 799,54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1 662 392,99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929 823,82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1 662 467,59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929 824,23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1 662 547,96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929 867,29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1 662 566,04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929 869,84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1 662 629,43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929 835,58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1 662 693,11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929 885,20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1 662 766,38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87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929 826,59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1 662 852,76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929 785,95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1 662 866,38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89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929 726,69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1 662 886,25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929 552,16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1 662 858,57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929 475,90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1 662 874,58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929 195,23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1 663 318,28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929 098,92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1 663 640,60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929 020,45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1 663 680,37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928 958,99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1 663 747,12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928 909,95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1 663 801,64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928 895,14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1 663 818,32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928 742,02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1 663 990,74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99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928 564,24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1 663 950,73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928 300,81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1 663 889,48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928 146,69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1 663 853,88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927 938,19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1 663 804,46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927 752,07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1 663 752,58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927 540,07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1 663 694,40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927 407,74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1 663 658,65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927 354,18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1 663 645,44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927 213,87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1 663 613,35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927 058,73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1 663 577,01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109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926 924,54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1 663 545,72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926 781,70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1 663 512,66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926 621,70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1 663 476,39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926 444,05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1 663 434,64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926 217,25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1 663 381,19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926 044,25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1 663 261,88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925 887,85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1 663 154,01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925 898,14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1 663 070,87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926 074,20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1 662 949,08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926 198,76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1 662 798,97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119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926 252,58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1 662 734,11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926 502,27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1 662 432,09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926 538,80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1 662 420,97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926 554,93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1 662 415,00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926 689,36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1 662 365,54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926 880,93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1 662 295,06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926 990,31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1 662 254,81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927 165,01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1 662 140,24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927 328,84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1 662 032,80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927 478,83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1 661 934,43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129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927 619,63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1 661 842,09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130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928 227,74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1 661 449,80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928 223,70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1 661 284,13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928 218,78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1 661 082,85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928 215,55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1 660 950,62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928 403,14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1 660 810,44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928 491,31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1 660 744,55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928 534,24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1 660 748,93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928 553,69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1 660 726,08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928 498,74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1 660 617,07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139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928 473,26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1 660 598,57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928 411,86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1 660 531,78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928 301,61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1 660 453,13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928 224,04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1 660 386,70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928 182,98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1 660 342,59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928 147,19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1 660 303,02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928 112,71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1 660 245,56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928 077,88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1 660 195,65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928 057,41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1 660 156,50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928 015,38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1 660 046,12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149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928 002,82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1 660 032,61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927 982,71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1 660 009,99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927 950,04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1 659 954,32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927 923,65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1 659 925,37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927 833,07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1 659 883,81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927 791,14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1 659 814,67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927 727,81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1 659 797,25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927 709,07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1 659 775,84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927 694,33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1 659 756,11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927 654,84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1 659 695,04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159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927 623,24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1 659 648,72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927 563,99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1 659 530,93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927 543,34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1 659 498,09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927 512,63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1 659 468,44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927 492,16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1 659 441,87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927 484,54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1 659 420,86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927 411,00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1 659 333,77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927 349,96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1 659 269,85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927 258,02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1 659 155,29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927 163,22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1 659 024,58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169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927 144,18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1 658 964,25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927 134,85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1 658 919,00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927 133,17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1 658 894,51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927 116,53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1 658 866,21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927 102,89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1 658 848,61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927 029,63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1 658 784,69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926 992,28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1 658 714,30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926 953,49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1 658 615,19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926 942,72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1 658 595,79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926 893,19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1 658 540,37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179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926 861,92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1 658 513,56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926 841,09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1 658 502,78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926 817,75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1 658 502,07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926 771,01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1 658 487,22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926 751,37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1 658 452,91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926 713,65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1 658 436,35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926 677,81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1 658 405,13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926 672,69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1 658 400,68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926 659,11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1 658 381,63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188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926 627,15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1 658 352,90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189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926 596,63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1 658 322,01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926 558,92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1 658 283,95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926 536,30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1 658 265,99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926 516,90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1 658 259,53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926 506,49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1 658 253,42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926 497,87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1 658 246,96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926 472,73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1 658 235,47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926 459,80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1 658 239,06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926 436,46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1 658 271,74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926 427,12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1 658 281,07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199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926 394,09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1 658 284,31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926 371,82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1 658 285,38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926 358,89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1 658 285,74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926 344,89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1 658 288,26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926 347,76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1 658 295,80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926 356,02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1 658 295,08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926 364,64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1 658 294,72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926 373,62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1 658 297,23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926 377,93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1 658 299,39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926 422,10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1 658 307,65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209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926 445,80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1 658 309,26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926 454,42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1 658 311,78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926 466,45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1 658 319,86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926 482,34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1 658 328,97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926 473,36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1 658 353,39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926 446,42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1 658 342,98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926 411,95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1 658 336,15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926 378,19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1 658 332,92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926 351,62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1 658 341,54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926 338,08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1 658 352,55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219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926 283,03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1 658 305,27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926 248,55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1 658 295,22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926 224,28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1 658 296,70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926 202,23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1 658 285,88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926 176,73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1 658 285,16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926 163,08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1 658 276,54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926 151,59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1 658 265,77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926 132,44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1 658 265,73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926 113,61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1 658 264,39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926 067,85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1 658 195,42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229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926 001,40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1 658 183,29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925 959,52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1 658 139,27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925 935,42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1 658 156,32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925 784,61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1 658 129,03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925 714,36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1 658 053,32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925 598,11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1 658 035,54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925 567,61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1 658 001,91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925 559,05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1 657 992,48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925 559,77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1 657 983,86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925 568,39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1 657 975,60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239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925 578,09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1 657 968,06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925 585,38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1 657 961,16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925 578,45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1 657 920,66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925 552,95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1 657 895,88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925 534,85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1 657 890,60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925 521,71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1 657 893,37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925 508,06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1 657 912,76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246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925 501,24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1 657 920,30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925 501,24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1 657 926,05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925 501,24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1 657 931,79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249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925 498,00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1 657 937,18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925 493,70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1 657 944,36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925 486,87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1 657 954,42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925 485,79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1 657 961,60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925 490,46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1 657 968,06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925 490,46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1 657 978,48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925 485,44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1 657 984,58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925 481,49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1 657 998,95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925 481,49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1 658 013,67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925 485,08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1 658 016,54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259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925 491,54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1 658 026,60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925 490,46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1 658 033,06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925 484,72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1 658 053,89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925 479,82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1 658 066,37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925 469,99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1 658 069,69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925 465,33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1 658 080,82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925 453,47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1 658 086,93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925 440,91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1 658 079,75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925 430,49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1 658 077,59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925 416,13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1 658 072,92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269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925 390,99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1 658 051,02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925 389,91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1 658 037,01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925 358,31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1 657 971,29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925 360,10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1 657 904,50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925 327,07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1 657 854,94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925 310,55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1 657 833,40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925 301,21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1 657 818,31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925 301,21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1 657 778,09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925 343,59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1 657 585,61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925 387,40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1 657 495,83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279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925 441,26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1 657 416,10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925 470,71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1 657 388,09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925 503,03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1 657 381,63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925 534,63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1 657 393,12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925 544,69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1 657 411,80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925 561,93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1 657 412,87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925 574,85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1 657 405,69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925 583,83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1 657 387,38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925 622,26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1 657 364,75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925 628,72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1 657 357,57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289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925 626,93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1 657 343,56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925 621,90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1 657 324,17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925 623,34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1 657 315,19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925 629,44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1 657 308,01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925 637,70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1 657 305,50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925 645,60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1 657 305,86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925 652,42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1 657 304,42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925 653,86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1 657 296,52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925 648,47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1 657 288,26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925 646,32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1 657 258,45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299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925 659,25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1 657 219,31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925 669,66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1 657 199,20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925 671,46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1 657 189,50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925 660,68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1 657 174,06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925 666,43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1 657 142,10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304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925 682,23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1 657 109,06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925 704,50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1 657 096,85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925 707,73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1 657 088,95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925 703,06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1 657 079,26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925 692,64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1 657 076,38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309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925 687,26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1 657 074,23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925 691,93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1 657 044,06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925 700,90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1 657 023,95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925 700,90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1 656 995,94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925 710,60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1 656 952,49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925 717,78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1 656 921,25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925 716,35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1 656 900,42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925 712,75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1 656 896,83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925 707,37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1 656 892,16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925 704,50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1 656 884,98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319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925 703,06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1 656 873,12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925 705,21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1 656 855,53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925 709,16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1 656 842,60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925 714,55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1 656 835,06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925 728,91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1 656 826,44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925 743,28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1 656 817,10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925 741,48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1 656 799,87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925 733,94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1 656 794,84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925 729,63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1 656 791,96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925 723,53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1 656 779,75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329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925 723,53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1 656 765,75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925 727,84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1 656 763,59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925 732,51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1 656 762,52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925 738,25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1 656 757,13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925 740,77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1 656 748,15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925 737,17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1 656 739,17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925 737,17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1 656 726,61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925 737,17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1 656 712,24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925 733,94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1 656 695,00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925 731,43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1 656 665,20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339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925 751,54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1 656 539,87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925 763,39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1 656 441,11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925 759,08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1 656 400,89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925 750,46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1 656 364,62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925 742,20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1 656 341,64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925 729,63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1 656 318,29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925 714,55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1 656 303,57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925 702,70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1 656 298,18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925 689,05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1 656 295,67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925 677,92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1 656 290,64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349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925 671,46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1 656 285,25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925 661,40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1 656 265,50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925 651,71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1 656 238,57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925 657,45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1 656 130,12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925 685,82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1 656 013,41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925 699,68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1 656 004,51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925 701,83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1 655 990,07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925 703,43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1 655 979,29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925 694,80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1 655 974,26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925 701,98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1 655 923,27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359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925 727,12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1 655 823,79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925 749,38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1 655 769,93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361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925 772,48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1 655 731,78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925 768,42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1 655 719,29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925 752,98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1 655 705,64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925 733,94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1 655 668,66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925 730,72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1 655 608,70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925 724,76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1 655 607,71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925 724,84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1 655 608,73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925 693,21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1 655 608,89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369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925 385,79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1 655 638,35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925 355,88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1 655 640,77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925 229,51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1 655 648,93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925 206,23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1 655 368,73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925 190,27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1 655 369,47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925 213,65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1 655 650,44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925 081,05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1 655 653,73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925 045,59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1 655 314,97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925 019,51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1 655 065,93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925 010,52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1 654 980,03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379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924 885,01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1 654 237,88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924 811,73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1 653 972,07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924 800,53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1 653 931,47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924 708,05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1 653 596,03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924 681,58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1 653 500,01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924 663,56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1 653 450,01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924 459,72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1 652 884,27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924 379,64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1 652 725,74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924 050,86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1 652 074,88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923 188,47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1 650 842,90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389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923 016,55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1 650 512,44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922 876,73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1 650 243,68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922 765,82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1 649 916,74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923 093,95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1 650 175,35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923 482,43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1 650 411,45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923 573,51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1 650 466,80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923 595,19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1 650 492,11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923 733,29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1 650 679,22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923 774,91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1 650 735,62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923 810,90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1 650 798,93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399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923 803,51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1 650 801,65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923 805,50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1 650 804,94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923 802,78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1 650 806,63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923 860,76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1 650 907,31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923 869,45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1 650 928,32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923 918,05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1 650 993,61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923 929,72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1 650 990,15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923 950,96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1 650 991,54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923 980,28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1 651 029,28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924 007,07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1 651 067,80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409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924 004,30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1 651 069,84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924 007,94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1 651 090,28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924 015,83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1 651 096,48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924 039,23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1 651 144,93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924 058,41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1 651 166,84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924 073,26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1 651 162,41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924 077,38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1 651 169,48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924 090,36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1 651 182,91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924 096,49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1 651 194,61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lastRenderedPageBreak/>
              <w:t>418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924 092,51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1 651 205,03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419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924 105,72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1 651 229,23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924 100,03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1 651 232,72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924 155,51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1 651 358,38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924 188,17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1 651 381,94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924 192,34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1 651 378,26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924 222,27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1 651 409,54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924 224,13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1 651 407,71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924 635,06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1 650 958,24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924 639,62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1 650 955,87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924 639,05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1 650 955,83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429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924 812,82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1 650 850,79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925 069,50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1 650 695,63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925 414,69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1 650 486,97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925 579,53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1 650 409,05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925 619,61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1 650 390,11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925 817,82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1 650 306,88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925 883,64</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1 650 262,27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925 915,97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1 650 215,61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926 013,20</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1 649 932,13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926 005,26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1 649 878,89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439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926 019,95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1 649 807,62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926 059,61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1 649 745,21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926 099,52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1 649 725,16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926 172,71</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1 649 655,61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926 210,08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1 649 597,44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926 206,16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1 649 576,38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926 188,87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1 649 566,73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926 195,62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1 649 553,90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926 223,47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1 649 559,25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926 231,72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1 649 552,20</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449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926 243,32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1 649 532,35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926 253,56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1 649 521,44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926 267,79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1 649 488,43</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926 273,53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1 649 481,99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926 272,73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1 649 452,04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926 262,62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1 649 439,64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926 267,85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1 649 435,44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926 276,79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1 649 446,11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926 303,07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1 649 420,55</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926 325,08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1 649 380,47</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459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926 345,62</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1 649 343,08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460</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926 364,55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1 649 324,14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461</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926 396,49</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1 649 309,94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462</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926 548,05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1 649 136,41</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463</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926 732,63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1 648 928,24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464</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926 814,33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1 648 779,88</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465</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926 849,88</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1 648 729,52</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466</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926 882,73</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1 648 485,76</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467</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926 816,16</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1 648 211,99</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468</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926 795,17</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1 648 060,34</w:t>
            </w:r>
          </w:p>
        </w:tc>
      </w:tr>
      <w:tr w:rsidR="002C633B" w:rsidRPr="00E0592E" w:rsidTr="00C01760">
        <w:trPr>
          <w:trHeight w:val="20"/>
        </w:trPr>
        <w:tc>
          <w:tcPr>
            <w:tcW w:w="1184" w:type="pct"/>
            <w:noWrap/>
            <w:vAlign w:val="center"/>
          </w:tcPr>
          <w:p w:rsidR="002C633B" w:rsidRPr="00576490" w:rsidRDefault="002C633B" w:rsidP="00C01760">
            <w:pPr>
              <w:widowControl w:val="0"/>
              <w:spacing w:after="0" w:line="240" w:lineRule="auto"/>
              <w:jc w:val="center"/>
              <w:rPr>
                <w:b/>
                <w:bCs/>
                <w:kern w:val="0"/>
                <w:sz w:val="20"/>
                <w:szCs w:val="20"/>
                <w:lang w:eastAsia="ru-RU"/>
              </w:rPr>
            </w:pPr>
            <w:r w:rsidRPr="00576490">
              <w:rPr>
                <w:b/>
                <w:bCs/>
                <w:kern w:val="0"/>
                <w:sz w:val="20"/>
                <w:szCs w:val="20"/>
                <w:lang w:eastAsia="ru-RU"/>
              </w:rPr>
              <w:t>469</w:t>
            </w:r>
          </w:p>
        </w:tc>
        <w:tc>
          <w:tcPr>
            <w:tcW w:w="1769"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926 806,05</w:t>
            </w:r>
          </w:p>
        </w:tc>
        <w:tc>
          <w:tcPr>
            <w:tcW w:w="2047" w:type="pct"/>
            <w:noWrap/>
            <w:vAlign w:val="center"/>
          </w:tcPr>
          <w:p w:rsidR="002C633B" w:rsidRPr="00576490" w:rsidRDefault="002C633B" w:rsidP="00C01760">
            <w:pPr>
              <w:widowControl w:val="0"/>
              <w:spacing w:after="0" w:line="240" w:lineRule="auto"/>
              <w:jc w:val="center"/>
              <w:rPr>
                <w:kern w:val="0"/>
                <w:sz w:val="20"/>
                <w:szCs w:val="20"/>
                <w:lang w:eastAsia="ru-RU"/>
              </w:rPr>
            </w:pPr>
            <w:r w:rsidRPr="00576490">
              <w:rPr>
                <w:kern w:val="0"/>
                <w:sz w:val="20"/>
                <w:szCs w:val="20"/>
                <w:lang w:eastAsia="ru-RU"/>
              </w:rPr>
              <w:t>1 647 934,12</w:t>
            </w:r>
          </w:p>
        </w:tc>
      </w:tr>
    </w:tbl>
    <w:p w:rsidR="002C633B" w:rsidRPr="00E0592E" w:rsidRDefault="002C633B" w:rsidP="008D205E">
      <w:pPr>
        <w:rPr>
          <w:color w:val="4F81BD"/>
          <w:lang w:eastAsia="ru-RU"/>
        </w:rPr>
        <w:sectPr w:rsidR="002C633B" w:rsidRPr="00E0592E" w:rsidSect="008D205E">
          <w:type w:val="continuous"/>
          <w:pgSz w:w="11907" w:h="16840" w:code="9"/>
          <w:pgMar w:top="1134" w:right="708" w:bottom="1134" w:left="1701" w:header="709" w:footer="709" w:gutter="0"/>
          <w:cols w:num="3" w:space="708"/>
          <w:docGrid w:linePitch="360"/>
        </w:sectPr>
      </w:pPr>
    </w:p>
    <w:p w:rsidR="002C633B" w:rsidRPr="00E0592E" w:rsidRDefault="002C633B" w:rsidP="008D205E">
      <w:pPr>
        <w:rPr>
          <w:color w:val="4F81BD"/>
          <w:lang w:eastAsia="ru-RU"/>
        </w:rPr>
      </w:pPr>
    </w:p>
    <w:p w:rsidR="002C633B" w:rsidRPr="00707D9F" w:rsidRDefault="002C633B" w:rsidP="008D205E">
      <w:pPr>
        <w:pStyle w:val="af8"/>
        <w:keepNext/>
        <w:spacing w:after="0"/>
        <w:rPr>
          <w:bCs w:val="0"/>
          <w:iCs/>
          <w:color w:val="auto"/>
          <w:sz w:val="20"/>
          <w:szCs w:val="20"/>
        </w:rPr>
      </w:pPr>
      <w:r w:rsidRPr="00707D9F">
        <w:rPr>
          <w:color w:val="auto"/>
          <w:sz w:val="20"/>
          <w:szCs w:val="20"/>
        </w:rPr>
        <w:lastRenderedPageBreak/>
        <w:t>Таблица 2</w:t>
      </w:r>
      <w:r w:rsidRPr="00707D9F">
        <w:rPr>
          <w:noProof/>
          <w:color w:val="auto"/>
          <w:sz w:val="20"/>
          <w:szCs w:val="20"/>
        </w:rPr>
        <w:t xml:space="preserve"> - </w:t>
      </w:r>
      <w:r w:rsidRPr="00707D9F">
        <w:rPr>
          <w:bCs w:val="0"/>
          <w:iCs/>
          <w:color w:val="auto"/>
          <w:sz w:val="20"/>
          <w:szCs w:val="20"/>
        </w:rPr>
        <w:t xml:space="preserve">Ведомость поворотных точек планируемой границы населенного пункта </w:t>
      </w:r>
    </w:p>
    <w:p w:rsidR="002C633B" w:rsidRPr="00707D9F" w:rsidRDefault="002C633B" w:rsidP="008D205E">
      <w:pPr>
        <w:keepNext/>
        <w:keepLines/>
        <w:spacing w:after="0" w:line="240" w:lineRule="auto"/>
        <w:rPr>
          <w:b/>
          <w:bCs/>
          <w:kern w:val="0"/>
          <w:sz w:val="20"/>
          <w:szCs w:val="20"/>
          <w:lang w:eastAsia="ru-RU"/>
        </w:rPr>
        <w:sectPr w:rsidR="002C633B" w:rsidRPr="00707D9F" w:rsidSect="008D205E">
          <w:type w:val="continuous"/>
          <w:pgSz w:w="11907" w:h="16840" w:code="9"/>
          <w:pgMar w:top="1134" w:right="708" w:bottom="1134" w:left="1701" w:header="708" w:footer="708" w:gutter="0"/>
          <w:cols w:space="708"/>
          <w:docGrid w:linePitch="360"/>
        </w:sectPr>
      </w:pPr>
      <w:r w:rsidRPr="00707D9F">
        <w:rPr>
          <w:b/>
          <w:bCs/>
          <w:kern w:val="0"/>
          <w:sz w:val="20"/>
          <w:szCs w:val="20"/>
          <w:lang w:eastAsia="ru-RU"/>
        </w:rPr>
        <w:t>п.Усть-Камчатск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628"/>
        <w:gridCol w:w="993"/>
        <w:gridCol w:w="1129"/>
      </w:tblGrid>
      <w:tr w:rsidR="002C633B" w:rsidRPr="00707D9F" w:rsidTr="0007105B">
        <w:trPr>
          <w:trHeight w:val="255"/>
          <w:tblHeader/>
        </w:trPr>
        <w:tc>
          <w:tcPr>
            <w:tcW w:w="1142" w:type="pct"/>
            <w:vMerge w:val="restart"/>
            <w:noWrap/>
            <w:vAlign w:val="center"/>
          </w:tcPr>
          <w:p w:rsidR="002C633B" w:rsidRPr="00707D9F" w:rsidRDefault="002C633B" w:rsidP="008D205E">
            <w:pPr>
              <w:widowControl w:val="0"/>
              <w:spacing w:after="0" w:line="240" w:lineRule="auto"/>
              <w:jc w:val="center"/>
              <w:rPr>
                <w:b/>
                <w:bCs/>
                <w:kern w:val="0"/>
                <w:sz w:val="20"/>
                <w:szCs w:val="20"/>
                <w:lang w:eastAsia="ru-RU"/>
              </w:rPr>
            </w:pPr>
            <w:r w:rsidRPr="00707D9F">
              <w:rPr>
                <w:b/>
                <w:bCs/>
                <w:kern w:val="0"/>
                <w:sz w:val="20"/>
                <w:szCs w:val="20"/>
                <w:lang w:eastAsia="ru-RU"/>
              </w:rPr>
              <w:lastRenderedPageBreak/>
              <w:t>№ п/п</w:t>
            </w:r>
          </w:p>
        </w:tc>
        <w:tc>
          <w:tcPr>
            <w:tcW w:w="3858" w:type="pct"/>
            <w:gridSpan w:val="2"/>
            <w:noWrap/>
            <w:vAlign w:val="center"/>
          </w:tcPr>
          <w:p w:rsidR="002C633B" w:rsidRPr="00707D9F" w:rsidRDefault="002C633B" w:rsidP="008D205E">
            <w:pPr>
              <w:widowControl w:val="0"/>
              <w:spacing w:after="0" w:line="240" w:lineRule="auto"/>
              <w:jc w:val="center"/>
              <w:rPr>
                <w:b/>
                <w:bCs/>
                <w:kern w:val="0"/>
                <w:sz w:val="20"/>
                <w:szCs w:val="20"/>
                <w:lang w:eastAsia="ru-RU"/>
              </w:rPr>
            </w:pPr>
            <w:r w:rsidRPr="00707D9F">
              <w:rPr>
                <w:b/>
                <w:bCs/>
                <w:kern w:val="0"/>
                <w:sz w:val="20"/>
                <w:szCs w:val="20"/>
                <w:lang w:eastAsia="ru-RU"/>
              </w:rPr>
              <w:t>Координаты</w:t>
            </w:r>
          </w:p>
        </w:tc>
      </w:tr>
      <w:tr w:rsidR="002C633B" w:rsidRPr="00707D9F" w:rsidTr="0007105B">
        <w:trPr>
          <w:trHeight w:val="255"/>
          <w:tblHeader/>
        </w:trPr>
        <w:tc>
          <w:tcPr>
            <w:tcW w:w="1142" w:type="pct"/>
            <w:vMerge/>
            <w:vAlign w:val="center"/>
          </w:tcPr>
          <w:p w:rsidR="002C633B" w:rsidRPr="00707D9F" w:rsidRDefault="002C633B" w:rsidP="008D205E">
            <w:pPr>
              <w:widowControl w:val="0"/>
              <w:spacing w:after="0" w:line="240" w:lineRule="auto"/>
              <w:jc w:val="center"/>
              <w:rPr>
                <w:b/>
                <w:bCs/>
                <w:kern w:val="0"/>
                <w:sz w:val="20"/>
                <w:szCs w:val="20"/>
                <w:lang w:eastAsia="ru-RU"/>
              </w:rPr>
            </w:pPr>
          </w:p>
        </w:tc>
        <w:tc>
          <w:tcPr>
            <w:tcW w:w="1806" w:type="pct"/>
            <w:noWrap/>
            <w:vAlign w:val="center"/>
          </w:tcPr>
          <w:p w:rsidR="002C633B" w:rsidRPr="00707D9F" w:rsidRDefault="002C633B" w:rsidP="008D205E">
            <w:pPr>
              <w:widowControl w:val="0"/>
              <w:spacing w:after="0" w:line="240" w:lineRule="auto"/>
              <w:jc w:val="center"/>
              <w:rPr>
                <w:b/>
                <w:bCs/>
                <w:kern w:val="0"/>
                <w:sz w:val="20"/>
                <w:szCs w:val="20"/>
                <w:lang w:eastAsia="ru-RU"/>
              </w:rPr>
            </w:pPr>
            <w:r w:rsidRPr="00707D9F">
              <w:rPr>
                <w:b/>
                <w:bCs/>
                <w:kern w:val="0"/>
                <w:sz w:val="20"/>
                <w:szCs w:val="20"/>
                <w:lang w:eastAsia="ru-RU"/>
              </w:rPr>
              <w:t>Yk</w:t>
            </w:r>
          </w:p>
        </w:tc>
        <w:tc>
          <w:tcPr>
            <w:tcW w:w="2052" w:type="pct"/>
            <w:noWrap/>
            <w:vAlign w:val="center"/>
          </w:tcPr>
          <w:p w:rsidR="002C633B" w:rsidRPr="00707D9F" w:rsidRDefault="002C633B" w:rsidP="008D205E">
            <w:pPr>
              <w:widowControl w:val="0"/>
              <w:spacing w:after="0" w:line="240" w:lineRule="auto"/>
              <w:jc w:val="center"/>
              <w:rPr>
                <w:b/>
                <w:bCs/>
                <w:kern w:val="0"/>
                <w:sz w:val="20"/>
                <w:szCs w:val="20"/>
                <w:lang w:eastAsia="ru-RU"/>
              </w:rPr>
            </w:pPr>
            <w:r w:rsidRPr="00707D9F">
              <w:rPr>
                <w:b/>
                <w:bCs/>
                <w:kern w:val="0"/>
                <w:sz w:val="20"/>
                <w:szCs w:val="20"/>
                <w:lang w:eastAsia="ru-RU"/>
              </w:rPr>
              <w:t>Xk</w:t>
            </w:r>
          </w:p>
        </w:tc>
      </w:tr>
      <w:tr w:rsidR="002C633B" w:rsidRPr="00707D9F" w:rsidTr="0007105B">
        <w:trPr>
          <w:trHeight w:val="255"/>
        </w:trPr>
        <w:tc>
          <w:tcPr>
            <w:tcW w:w="5000" w:type="pct"/>
            <w:gridSpan w:val="3"/>
            <w:noWrap/>
            <w:vAlign w:val="center"/>
          </w:tcPr>
          <w:p w:rsidR="002C633B" w:rsidRPr="00707D9F" w:rsidRDefault="002C633B" w:rsidP="008D205E">
            <w:pPr>
              <w:widowControl w:val="0"/>
              <w:spacing w:after="0" w:line="240" w:lineRule="auto"/>
              <w:jc w:val="center"/>
              <w:rPr>
                <w:b/>
                <w:bCs/>
                <w:kern w:val="0"/>
                <w:sz w:val="20"/>
                <w:szCs w:val="20"/>
                <w:lang w:eastAsia="ru-RU"/>
              </w:rPr>
            </w:pPr>
            <w:r w:rsidRPr="00707D9F">
              <w:rPr>
                <w:b/>
                <w:bCs/>
                <w:kern w:val="0"/>
                <w:sz w:val="20"/>
                <w:szCs w:val="20"/>
                <w:lang w:eastAsia="ru-RU"/>
              </w:rPr>
              <w:t>Участок №1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926 855,20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1 647 925,62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926 931,79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1 647 929,17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926 967,01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1 647 929,51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927 001,65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1 648 023,96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927 008,64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1 648 194,44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927 043,38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1 648 530,34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927 112,29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1 648 472,79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927 129,66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1 648 443,89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927 148,75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1 648 466,28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927 150,32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1 648 485,10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927 074,36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1 648 654,08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927 095,54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1 649 204,48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927 098,51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1 649 283,72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927 110,66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1 649 607,53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927 114,45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1 649 708,52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927 133,86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1 650 016,29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927 151,57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1 650 297,08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927 168,89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1 650 598,65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19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927 174,50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1 650 699,23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927 192,49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1 651 021,85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927 304,00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1 651 238,91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927 594,54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1 651 739,73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927 877,56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1 652 212,37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927 931,79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1 652 442,20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927 934,53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1 652 441,64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928 051,11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1 652 417,72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928 168,69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1 652 419,05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928 168,95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1 652 421,52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29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928 216,51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1 652 879,44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928 175,09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1 652 881,85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928 078,58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1 652 887,47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928 078,58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1 652 887,47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928 046,54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1 652 878,42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928 056,24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1 652 891,97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928 152,32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1 653 026,18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928 311,72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1 653 134,66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928 568,64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1 653 541,27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928 642,70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1 653 657,40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928 811,47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1 653 922,06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928 864,89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1 654 110,40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928 949,37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1 654 399,82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928 996,36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1 654 521,22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929 037,47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1 654 617,27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929 203,15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1 654 908,98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929 319,40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1 655 240,99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929 337,72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1 655 235,60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929 341,37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1 655 234,52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929 390,22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1 655 221,51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929 505,56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1 655 193,84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929 608,22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1 655 167,28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50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929 720,97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1 655 137,47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929 852,01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1 655 109,39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929 912,22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1 655 098,60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929 991,80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1 655 079,49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930 042,72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1 655 048,61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930 191,81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1 654 937,48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930 244,36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1 655 021,24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930 225,66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1 655 181,65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930 208,39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1 655 192,99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930 180,56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1 655 211,27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930 094,61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1 655 267,72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930 090,27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1 655 268,29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930 070,88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1 655 272,60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930 054,72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1 655 280,86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930 041,79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1 655 284,09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930 017,73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1 655 300,25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930 011,98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1 655 308,51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479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930 012,34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1 655 315,33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929 996,54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1 655 323,23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929 984,69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1 655 321,79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929 966,01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1 655 329,69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929 924,36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1 655 367,76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929 885,57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1 655 387,15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929 848,94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1 655 404,39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929 810,16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1 655 408,70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929 780,71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1 655 420,91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929 769,94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1 655 432,40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489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929 743,36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1 655 442,46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929 690,93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1 655 483,40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929 669,39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1 655 494,89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929 637,78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1 655 499,20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929 586,79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1 655 527,21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929 514,07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1 655 596,69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929 483,21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1 655 630,88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929 436,85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1 655 676,54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929 381,30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1 655 747,58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929 366,14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1 655 791,10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499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929 330,20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1 655 831,65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929 316,51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1 655 834,04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929 271,52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1 655 887,20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929 267,40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1 655 903,35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929 263,61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1 655 909,45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929 235,09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1 655 929,72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929 224,54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1 655 933,84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929 216,47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1 655 933,51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929 207,73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1 655 930,71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929 143,12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1 655 955,77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509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929 135,53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1 655 961,37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929 106,69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1 655 969,12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929 074,88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1 655 985,27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929 053,45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1 655 982,96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513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929 016,52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1 655 986,26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928 973,17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1 655 999,94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928 927,58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1 656 009,37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928 915,31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1 656 014,64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928 906,60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1 656 010,29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928 903,85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1 656 007,70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519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928 900,62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1 656 004,66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928 890,76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1 656 003,08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928 879,51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1 656 004,04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928 843,88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1 656 014,95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928 839,75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1 656 014,25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928 827,40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1 656 009,82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928 815,91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1 656 006,24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928 807,20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1 656 006,24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928 797,62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1 656 010,23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928 775,80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1 656 015,48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529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928 737,09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1 656 027,44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928 715,72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1 656 035,80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928 691,09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1 656 050,66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928 670,07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1 656 060,34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928 648,52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1 656 069,22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928 641,74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1 656 070,63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928 627,14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1 656 072,83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928 619,67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1 656 074,77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928 591,69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1 656 063,68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928 572,10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1 656 057,55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539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928 562,31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1 656 055,15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928 549,82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1 656 050,58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928 538,39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1 656 048,55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928 531,18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1 656 048,20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928 509,95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1 656 058,98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928 504,70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1 656 051,54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928 467,14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1 656 042,31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928 416,91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1 656 029,99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928 455,44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1 655 982,58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928 484,20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1 655 950,91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549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928 528,80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1 655 932,62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928 537,07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1 655 917,40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928 545,15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1 655 743,84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928 542,30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1 655 712,59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928 536,01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1 655 643,49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928 526,51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1 655 580,42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928 519,74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1 655 553,06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928 509,89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1 655 522,36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928 500,21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1 655 488,41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928 486,93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1 655 430,27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559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928 431,90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1 655 260,24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928 395,61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1 655 176,95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928 351,38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1 655 075,43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928 330,27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1 655 028,81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928 286,90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1 654 958,17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564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928 249,39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1 654 900,50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928 242,04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1 654 889,21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928 227,44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1 654 868,72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928 190,06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1 654 817,17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928 177,40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1 654 801,54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569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928 168,68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1 654 790,78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928 134,47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1 654 753,92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928 074,30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1 654 697,79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928 033,40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1 654 659,63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928 014,57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1 654 652,42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928 004,90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1 654 658,40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927 980,97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1 654 703,96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927 970,31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1 654 730,32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927 968,66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1 654 734,40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927 965,49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1 654 735,10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579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927 962,68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1 654 731,23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927 961,62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1 654 727,89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927 963,91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1 654 719,97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927 972,70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1 654 697,63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927 983,79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1 654 672,12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927 994,34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1 654 647,84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927 993,29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1 654 638,69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927 985,55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1 654 624,27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927 900,57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1 654 542,29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927 891,78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1 654 547,57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589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927 872,95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1 654 536,83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927 876,47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1 654 527,16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927 862,71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1 654 515,42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927 831,96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1 654 541,41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927 820,70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1 654 527,86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927 777,88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1 654 531,18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927 746,44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1 654 514,92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927 733,45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1 654 522,71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927 711,20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1 654 536,06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927 671,36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1 654 529,29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599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927 640,19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1 654 533,89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927 621,49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1 654 539,32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927 531,24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1 654 511,94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927 432,04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1 654 423,86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927 379,73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1 654 333,33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927 312,25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1 654 178,57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927 266,44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1 654 060,13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927 236,09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1 653 977,74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927 187,57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1 653 853,88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927 146,10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1 653 759,02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609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927 041,22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1 653 541,93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926 991,35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1 653 458,18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926 953,67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1 653 413,19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926 886,18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1 653 365,65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926 841,63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1 653 327,11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926 792,20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1 653 277,06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926 760,29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1 653 241,27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616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926 705,97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1 653 197,59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926 687,70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1 653 196,84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926 660,92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1 653 210,73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619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926 630,92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1 653 229,17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926 624,26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1 653 225,00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926 643,41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1 653 205,85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926 644,78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1 653 199,34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926 642,15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1 653 188,33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926 636,52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1 653 176,94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926 629,64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1 653 166,18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926 618,50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1 653 159,05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926 609,74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1 653 157,42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926 570,45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1 653 156,05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629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926 550,80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1 653 151,16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926 539,42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1 653 141,90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926 532,66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1 653 141,28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926 515,84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1 653 124,34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926 489,31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1 653 101,71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926 451,44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1 653 080,59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926 429,04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1 653 077,46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926 387,25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1 653 058,19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926 373,36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1 653 043,80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926 335,81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1 653 020,02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639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926 336,19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1 653 016,64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926 325,55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1 653 006,00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926 300,02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1 652 968,09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926 273,34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1 652 923,50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926 201,38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1 652 811,52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926 179,48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1 652 772,68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926 142,47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1 652 726,82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926 110,56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1 652 688,53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926 006,57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1 652 600,68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925 979,92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1 652 585,41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649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925 936,62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1 652 573,40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925 844,19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1 652 547,10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925 709,49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1 652 506,07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925 685,22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1 652 506,32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925 644,05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1 652 501,19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925 653,06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1 652 489,18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925 647,67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1 652 481,42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925 640,92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1 652 475,92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925 620,89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1 652 470,66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925 585,98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1 652 468,28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659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925 561,08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1 652 472,02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925 559,77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1 652 474,70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925 552,59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1 652 477,03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925 531,58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1 652 475,41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925 529,07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1 652 466,80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925 525,29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1 652 453,39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925 522,54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1 652 451,76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925 519,78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1 652 452,01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925 518,66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1 652 453,39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668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925 519,91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1 652 454,39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669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925 503,38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1 652 449,95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925 504,14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1 652 447,76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925 507,52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1 652 437,84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925 471,47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1 652 435,00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925 434,53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1 652 432,14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925 424,73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1 652 431,73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925 418,70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1 652 428,24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925 411,37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1 652 430,77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925 411,80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1 652 436,96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925 404,08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1 652 436,70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679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925 400,59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1 652 436,58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925 398,90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1 652 458,84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925 400,07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1 652 458,90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925 399,49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1 652 463,61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925 398,52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1 652 464,40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925 396,75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1 652 464,06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925 395,18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1 652 461,83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925 395,12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1 652 458,67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925 396,67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1 652 435,21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925 385,18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1 652 433,39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689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925 385,35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1 652 426,64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925 361,81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1 652 421,65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925 354,09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1 652 417,86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925 356,90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1 652 412,62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925 333,31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1 652 398,79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925 334,77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1 652 393,72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925 334,98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1 652 390,50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925 324,22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1 652 384,61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925 346,03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1 652 372,89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925 342,16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1 652 365,21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699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925 334,67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1 652 361,22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925 333,21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1 652 349,00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925 331,88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1 652 343,96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925 332,91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1 652 343,54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925 331,33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1 652 340,60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925 331,03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1 652 340,74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925 322,07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1 652 327,37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925 317,94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1 652 326,53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925 286,67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1 652 336,44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925 283,95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1 652 336,35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709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925 281,18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1 652 333,89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925 278,71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1 652 330,68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925 265,92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1 652 311,56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925 254,34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1 652 295,82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925 244,20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1 652 284,17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925 225,64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1 652 288,17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925 206,72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1 652 268,11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925 183,38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1 652 277,89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925 172,35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1 652 257,54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925 136,29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1 652 191,94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719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925 131,90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1 652 184,08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720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925 132,62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1 652 183,44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925 089,25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1 652 104,70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925 082,51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1 652 088,63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925 091,94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1 652 078,04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925 117,17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1 652 067,27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925 125,15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1 652 064,63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925 129,95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1 652 064,60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925 159,02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1 652 064,42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925 268,22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1 652 008,41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729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925 270,43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1 652 015,67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925 268,56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1 652 028,37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925 280,24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1 652 030,11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925 293,91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1 652 028,59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925 309,35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1 652 016,19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925 318,27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1 651 983,11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925 312,83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1 651 916,16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925 281,11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1 651 804,77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925 283,11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1 651 773,28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925 293,73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1 651 730,98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739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925 298,25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1 651 725,81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925 315,49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1 651 701,75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925 319,07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1 651 683,91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925 308,16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1 651 667,48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925 277,02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1 651 626,53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925 255,87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1 651 629,56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925 246,37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1 651 640,77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925 241,51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1 651 647,16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925 239,52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1 651 649,77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925 217,45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1 651 662,60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749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925 197,70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1 651 662,24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925 175,43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1 651 645,36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925 157,42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1 651 624,55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925 134,28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1 651 602,71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925 100,75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1 651 575,39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925 094,27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1 651 569,95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925 080,99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1 651 562,41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925 060,16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1 651 565,64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925 025,68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1 651 586,47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924 959,86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1 651 619,65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759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924 922,53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1 651 611,20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924 898,50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1 651 636,43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924 888,58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1 651 630,45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924 880,03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1 651 616,97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924 870,04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1 651 597,53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924 874,68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1 651 583,78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924 873,69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1 651 575,54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924 878,98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1 651 560,53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924 895,69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1 651 543,57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924 893,35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1 651 541,57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769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924 912,20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1 651 527,93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924 987,62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1 651 478,74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924 990,13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1 651 466,88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772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924 978,64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1 651 448,57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924 967,55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1 651 443,68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924 935,17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1 651 460,66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924 929,27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1 651 468,67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924 896,83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1 651 486,75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924 873,47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1 651 503,84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924 863,47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1 651 509,64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779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924 858,82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1 651 505,63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924 855,70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1 651 504,22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924 856,72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1 651 499,77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924 852,04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1 651 489,97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924 849,98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1 651 487,13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924 845,22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1 651 483,01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924 831,86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1 651 465,98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924 796,67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1 651 490,22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924 778,16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1 651 456,28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924 727,55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1 651 460,60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789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924 719,57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1 651 469,19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924 716,25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1 651 471,13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924 626,42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1 651 374,57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924 632,88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1 651 367,90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924 642,58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1 651 361,39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924 644,15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1 651 361,92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924 652,20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1 651 354,24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924 658,85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1 651 331,25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924 642,76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1 651 300,36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924 641,48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1 651 289,43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799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924 635,46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1 651 278,46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924 608,81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1 651 275,32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924 602,37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1 651 272,73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924 592,43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1 651 271,69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924 581,12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1 651 270,51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924 512,68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1 651 223,29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924 483,25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1 651 180,65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924 504,84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1 651 159,79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924 534,11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1 651 191,26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924 541,62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1 651 195,01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809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924 597,24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1 651 145,97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924 655,06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1 651 104,25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924 655,80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1 651 079,37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924 649,21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1 651 007,64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427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924 639,05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1 650 955,83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428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924 812,82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1 650 850,79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429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925 069,50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1 650 695,63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925 414,69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1 650 486,97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925 579,53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1 650 409,05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925 619,61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1 650 390,11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925 817,82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1 650 306,88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925 883,64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1 650 262,27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925 915,97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1 650 215,61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926 013,20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1 649 932,13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926 005,26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1 649 878,89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438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926 019,95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1 649 807,62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439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926 059,61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1 649 745,21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926 099,52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1 649 725,16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926 172,71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1 649 655,61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926 210,08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1 649 597,44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926 206,16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1 649 576,38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926 188,87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1 649 566,73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926 195,62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1 649 553,90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926 223,47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1 649 559,25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926 231,72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1 649 552,20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926 243,32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1 649 532,35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449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926 253,56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1 649 521,44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926 267,79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1 649 488,43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926 273,53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1 649 481,99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926 272,73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1 649 452,04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926 262,62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1 649 439,64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926 267,85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1 649 435,44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926 276,79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1 649 446,11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926 303,07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1 649 420,55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926 325,08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1 649 380,47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926 345,62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1 649 343,08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459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926 364,55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1 649 324,14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926 396,49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1 649 309,94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926 548,05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1 649 136,41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926 732,63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1 648 928,24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926 814,33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1 648 779,88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926 849,88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1 648 729,52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926 882,73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1 648 485,76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926 816,16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1 648 211,99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926 795,17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1 648 060,34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468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926 806,05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1 647 934,12</w:t>
            </w:r>
          </w:p>
        </w:tc>
      </w:tr>
      <w:tr w:rsidR="002C633B" w:rsidRPr="00E0592E" w:rsidTr="0007105B">
        <w:trPr>
          <w:trHeight w:val="255"/>
        </w:trPr>
        <w:tc>
          <w:tcPr>
            <w:tcW w:w="5000" w:type="pct"/>
            <w:gridSpan w:val="3"/>
            <w:noWrap/>
            <w:vAlign w:val="center"/>
          </w:tcPr>
          <w:p w:rsidR="002C633B" w:rsidRPr="008D205E" w:rsidRDefault="002C633B" w:rsidP="008D205E">
            <w:pPr>
              <w:spacing w:after="0" w:line="240" w:lineRule="auto"/>
              <w:jc w:val="right"/>
              <w:rPr>
                <w:b/>
                <w:bCs/>
                <w:kern w:val="0"/>
                <w:sz w:val="20"/>
                <w:szCs w:val="20"/>
                <w:lang w:eastAsia="ru-RU"/>
              </w:rPr>
            </w:pPr>
            <w:r w:rsidRPr="008D205E">
              <w:rPr>
                <w:b/>
                <w:bCs/>
                <w:kern w:val="0"/>
                <w:sz w:val="20"/>
                <w:szCs w:val="20"/>
                <w:lang w:eastAsia="ru-RU"/>
              </w:rPr>
              <w:t>Участок №2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922 765,82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1 649 916,74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923 093,95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1 650 175,35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923 482,43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1 650 411,45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923 573,51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1 650 466,80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923 595,19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1 650 492,11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923 733,29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1 650 679,22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923 774,91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1 650 735,62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923 810,90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1 650 798,93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923 803,51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1 650 801,65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399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923 805,50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1 650 804,94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923 802,78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1 650 806,63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923 860,76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1 650 907,31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923 869,45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1 650 928,32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923 918,05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1 650 993,61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923 929,72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1 650 990,15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923 950,96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1 650 991,54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923 980,28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1 651 029,28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924 007,07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1 651 067,80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924 004,30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1 651 069,84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409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924 007,94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1 651 090,28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410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924 015,83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1 651 096,48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924 039,23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1 651 144,93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924 058,41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1 651 166,84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924 073,26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1 651 162,41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924 077,38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1 651 169,48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924 090,36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1 651 182,91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924 096,49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1 651 194,61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924 092,51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1 651 205,03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924 105,72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1 651 229,23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419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924 100,03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1 651 232,72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420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924 155,51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1 651 358,38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421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924 188,17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1 651 381,94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422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924 192,34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1 651 378,26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924 226,36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1 651 413,82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924 222,52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1 651 418,22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924 220,69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1 651 422,69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924 261,19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1 651 463,91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924 272,64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1 651 461,45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924 276,76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1 651 457,86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819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924 280,59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1 651 454,53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924 282,16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1 651 456,30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924 305,02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1 651 481,99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924 311,18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1 651 494,64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924 313,20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1 651 497,32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924 354,71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1 651 552,55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924 357,01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1 651 555,61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924 358,65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1 651 554,93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924 366,71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1 651 560,25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924 386,82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1 651 589,34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829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924 393,30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1 651 610,09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924 398,31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1 651 622,38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924 414,11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1 651 636,03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924 424,53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1 651 646,44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924 423,45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1 651 655,42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924 424,53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1 651 670,86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924 436,02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1 651 686,30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924 473,01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1 651 701,39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924 489,17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1 651 715,39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924 495,99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1 651 732,63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839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924 511,07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1 651 754,18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924 525,08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1 651 769,26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924 553,09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1 651 780,75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924 563,14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1 651 782,91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924 605,16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1 651 810,20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924 611,80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1 651 817,02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924 625,87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1 651 817,80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924 628,46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1 651 821,00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924 635,33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1 651 831,56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924 644,54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1 651 847,01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849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924 650,41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1 651 853,83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924 670,89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1 651 893,37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924 694,29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1 651 936,97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852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924 698,10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1 651 948,06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924 698,73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1 651 958,75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924 709,53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1 651 962,23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924 726,79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1 651 977,54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924 730,39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1 651 983,64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924 752,71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1 652 047,50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924 751,80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1 652 056,83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859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924 750,51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1 652 059,63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924 738,72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1 652 085,38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924 738,75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1 652 090,49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924 741,62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1 652 100,90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924 741,26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1 652 113,83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924 745,39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1 652 147,95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924 752,40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1 652 159,44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924 752,40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1 652 171,29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924 754,54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1 652 195,16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924 757,85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1 652 207,91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869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924 763,32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1 652 216,39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924 790,04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1 652 244,56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924 803,75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1 652 259,27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924 800,52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1 652 276,51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924 801,60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1 652 300,93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924 819,55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1 652 315,65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924 831,04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1 652 316,37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924 841,46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1 652 323,19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924 848,64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1 652 337,92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924 849,36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1 652 354,08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879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924 852,59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1 652 369,88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924 877,01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1 652 385,32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924 896,04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1 652 383,52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924 898,09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1 652 382,34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924 906,28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1 652 384,78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924 920,10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1 652 400,22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924 919,21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1 652 404,89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924 913,10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1 652 408,12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924 908,43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1 652 419,61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924 916,69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1 652 433,26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889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924 929,08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1 652 438,11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924 935,90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1 652 442,06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924 942,37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1 652 443,32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924 952,42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1 652 436,31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924 960,32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1 652 437,21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924 966,61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1 652 446,37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924 995,16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1 652 500,59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924 995,16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1 652 504,19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924 991,39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1 652 506,16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924 990,67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1 652 511,91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899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925 005,21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1 652 526,99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925 038,97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1 652 565,41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925 059,62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1 652 591,45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925 065,72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1 652 596,66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925 079,73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1 652 622,69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904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925 079,37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1 652 628,08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925 073,09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1 652 627,90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925 069,25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1 652 624,11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925 067,34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1 652 623,77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925 067,04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1 652 623,77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909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925 049,06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1 652 640,41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925 031,76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1 652 648,22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925 030,53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1 652 657,17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925 030,60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1 652 682,15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925 034,12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1 652 697,75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925 043,10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1 652 720,37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925 055,13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1 652 733,84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925 066,08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1 652 735,28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925 074,88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1 652 739,23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925 079,91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1 652 743,89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919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925 096,61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1 652 744,79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925 105,59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1 652 744,25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925 107,74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1 652 749,82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925 112,41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1 652 755,92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925 116,72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1 652 759,34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925 119,59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1 652 765,80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925 124,26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1 652 773,16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925 134,13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1 652 788,60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925 145,09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1 652 797,94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925 159,45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1 652 806,20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929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925 182,08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1 652 818,77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925 205,06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1 652 826,85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925 205,56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1 652 826,95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925 208,56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1 652 827,31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925 211,14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1 652 827,30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925 214,61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1 652 826,38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925 238,21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1 652 817,03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925 229,11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1 652 785,08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925 241,45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1 652 779,63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925 248,05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1 652 798,57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939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925 252,65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1 652 797,14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925 257,90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1 652 814,91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925 254,66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1 652 816,23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925 257,24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1 652 824,84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925 246,04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1 652 829,00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925 244,70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1 652 825,85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925 218,14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1 652 835,64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925 219,30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1 652 838,69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925 215,98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1 652 853,38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925 221,67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1 652 899,34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949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925 232,57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1 652 924,45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925 244,89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1 652 921,61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925 257,68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1 652 940,09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925 262,20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1 652 948,99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925 293,09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1 653 009,81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925 290,38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1 653 023,96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925 290,85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1 653 037,70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956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925 298,91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1 653 050,02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925 316,44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1 653 058,55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925 308,38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1 653 110,20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959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925 315,02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1 653 134,84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925 333,43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1 653 158,04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925 339,43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1 653 221,47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925 339,91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1 653 236,91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925 345,74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1 653 263,29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925 351,76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1 653 268,04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925 360,87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1 653 274,80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925 364,31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1 653 297,48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925 359,09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1 653 339,56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925 354,55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1 653 376,14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969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925 369,77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1 653 371,83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925 381,83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1 653 426,71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925 385,84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1 653 449,62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925 374,30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1 653 483,22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925 377,46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1 653 532,61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925 377,56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1 653 534,87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925 378,05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1 653 545,20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925 392,10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1 653 621,64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925 399,12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1 653 637,82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978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925 417,87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1 653 703,80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979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925 425,87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1 653 749,28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925 422,73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1 653 769,93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925 459,20</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1 653 959,74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925 462,78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1 653 978,36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925 482,86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1 654 000,03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925 524,32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1 654 115,87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925 531,52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1 654 201,64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925 540,92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1 654 281,66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925 571,47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1 654 384,65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925 614,74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1 654 460,68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989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925 605,31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1 654 494,58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925 590,35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1 654 540,30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925 605,48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1 654 567,27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925 605,48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1 654 668,67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925 614,01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1 654 874,32</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925 626,33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1 655 114,09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925 650,03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1 655 244,87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925 697,41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1 655 420,19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997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925 714,97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1 655 476,86</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366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925 724,84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1 655 608,73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367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925 693,21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1 655 608,89</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lastRenderedPageBreak/>
              <w:t>368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925 385,79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1 655 638,35</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369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925 355,88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1 655 640,77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925 229,51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1 655 648,93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925 206,23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1 655 368,73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925 190,27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1 655 369,47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925 213,65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1 655 650,44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925 081,05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1 655 653,73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925 045,59</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1 655 314,97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925 019,51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1 655 065,93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925 010,52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1 654 980,03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924 885,01</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1 654 237,88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379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924 811,73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1 653 972,07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380</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924 800,53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1 653 931,47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381</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924 708,05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1 653 596,03</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382</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924 681,58</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1 653 500,01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383</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924 663,56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1 653 450,01</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384</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924 459,72</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1 652 884,27</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385</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924 379,64</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1 652 725,74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386</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924 050,86</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1 652 074,88</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387</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923 188,47</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1 650 842,90</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388</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923 016,55</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1 650 512,44</w:t>
            </w:r>
          </w:p>
        </w:tc>
      </w:tr>
      <w:tr w:rsidR="002C633B" w:rsidRPr="00E0592E" w:rsidTr="0007105B">
        <w:trPr>
          <w:trHeight w:val="255"/>
        </w:trPr>
        <w:tc>
          <w:tcPr>
            <w:tcW w:w="1142" w:type="pct"/>
            <w:noWrap/>
            <w:vAlign w:val="bottom"/>
          </w:tcPr>
          <w:p w:rsidR="002C633B" w:rsidRPr="00707D9F" w:rsidRDefault="002C633B" w:rsidP="008D205E">
            <w:pPr>
              <w:spacing w:after="0" w:line="240" w:lineRule="auto"/>
              <w:jc w:val="right"/>
              <w:rPr>
                <w:b/>
                <w:bCs/>
                <w:kern w:val="0"/>
                <w:sz w:val="20"/>
                <w:szCs w:val="20"/>
                <w:lang w:eastAsia="ru-RU"/>
              </w:rPr>
            </w:pPr>
            <w:r w:rsidRPr="00707D9F">
              <w:rPr>
                <w:b/>
                <w:bCs/>
                <w:kern w:val="0"/>
                <w:sz w:val="20"/>
                <w:szCs w:val="20"/>
                <w:lang w:eastAsia="ru-RU"/>
              </w:rPr>
              <w:t>389</w:t>
            </w:r>
          </w:p>
        </w:tc>
        <w:tc>
          <w:tcPr>
            <w:tcW w:w="1806"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922 876,73</w:t>
            </w:r>
          </w:p>
        </w:tc>
        <w:tc>
          <w:tcPr>
            <w:tcW w:w="2052" w:type="pct"/>
            <w:noWrap/>
            <w:vAlign w:val="bottom"/>
          </w:tcPr>
          <w:p w:rsidR="002C633B" w:rsidRPr="00707D9F" w:rsidRDefault="002C633B" w:rsidP="008D205E">
            <w:pPr>
              <w:spacing w:after="0" w:line="240" w:lineRule="auto"/>
              <w:jc w:val="right"/>
              <w:rPr>
                <w:kern w:val="0"/>
                <w:sz w:val="20"/>
                <w:szCs w:val="20"/>
                <w:lang w:eastAsia="ru-RU"/>
              </w:rPr>
            </w:pPr>
            <w:r w:rsidRPr="00707D9F">
              <w:rPr>
                <w:kern w:val="0"/>
                <w:sz w:val="20"/>
                <w:szCs w:val="20"/>
                <w:lang w:eastAsia="ru-RU"/>
              </w:rPr>
              <w:t>1 650 243,68</w:t>
            </w:r>
          </w:p>
        </w:tc>
      </w:tr>
    </w:tbl>
    <w:p w:rsidR="002C633B" w:rsidRPr="00E0592E" w:rsidRDefault="002C633B" w:rsidP="0007105B">
      <w:pPr>
        <w:rPr>
          <w:color w:val="4F81BD"/>
          <w:lang w:eastAsia="ru-RU"/>
        </w:rPr>
        <w:sectPr w:rsidR="002C633B" w:rsidRPr="00E0592E" w:rsidSect="008D205E">
          <w:type w:val="continuous"/>
          <w:pgSz w:w="11907" w:h="16840" w:code="9"/>
          <w:pgMar w:top="1134" w:right="708" w:bottom="1134" w:left="1701" w:header="709" w:footer="709" w:gutter="0"/>
          <w:cols w:num="3" w:space="708"/>
          <w:docGrid w:linePitch="360"/>
        </w:sectPr>
      </w:pPr>
    </w:p>
    <w:p w:rsidR="002C633B" w:rsidRDefault="002C633B" w:rsidP="0007105B">
      <w:pPr>
        <w:pStyle w:val="af8"/>
        <w:keepNext/>
        <w:spacing w:after="0"/>
        <w:rPr>
          <w:color w:val="auto"/>
          <w:sz w:val="20"/>
          <w:szCs w:val="20"/>
        </w:rPr>
      </w:pPr>
    </w:p>
    <w:p w:rsidR="002C633B" w:rsidRPr="00707D9F" w:rsidRDefault="002C633B" w:rsidP="0007105B">
      <w:pPr>
        <w:pStyle w:val="af8"/>
        <w:keepNext/>
        <w:spacing w:after="0"/>
        <w:rPr>
          <w:bCs w:val="0"/>
          <w:iCs/>
          <w:color w:val="auto"/>
          <w:sz w:val="20"/>
          <w:szCs w:val="20"/>
        </w:rPr>
      </w:pPr>
      <w:r w:rsidRPr="00707D9F">
        <w:rPr>
          <w:color w:val="auto"/>
          <w:sz w:val="20"/>
          <w:szCs w:val="20"/>
        </w:rPr>
        <w:t xml:space="preserve">Таблица 3 - </w:t>
      </w:r>
      <w:r w:rsidRPr="00707D9F">
        <w:rPr>
          <w:bCs w:val="0"/>
          <w:iCs/>
          <w:color w:val="auto"/>
          <w:sz w:val="20"/>
          <w:szCs w:val="20"/>
        </w:rPr>
        <w:t xml:space="preserve">Ведомость поворотных точек планируемой границы населенного пункта </w:t>
      </w:r>
    </w:p>
    <w:p w:rsidR="002C633B" w:rsidRPr="00707D9F" w:rsidRDefault="002C633B" w:rsidP="0007105B">
      <w:pPr>
        <w:pStyle w:val="af8"/>
        <w:keepNext/>
        <w:spacing w:after="0"/>
        <w:rPr>
          <w:b w:val="0"/>
          <w:color w:val="auto"/>
          <w:sz w:val="20"/>
          <w:szCs w:val="20"/>
        </w:rPr>
      </w:pPr>
      <w:r w:rsidRPr="00707D9F">
        <w:rPr>
          <w:bCs w:val="0"/>
          <w:iCs/>
          <w:color w:val="auto"/>
          <w:sz w:val="20"/>
          <w:szCs w:val="20"/>
        </w:rPr>
        <w:t xml:space="preserve">село </w:t>
      </w:r>
      <w:r>
        <w:rPr>
          <w:bCs w:val="0"/>
          <w:iCs/>
          <w:color w:val="auto"/>
          <w:sz w:val="20"/>
          <w:szCs w:val="20"/>
        </w:rPr>
        <w:t>Крутоберегово</w:t>
      </w:r>
    </w:p>
    <w:p w:rsidR="002C633B" w:rsidRPr="00707D9F" w:rsidRDefault="002C633B" w:rsidP="0007105B">
      <w:pPr>
        <w:spacing w:after="0" w:line="240" w:lineRule="auto"/>
        <w:jc w:val="center"/>
        <w:rPr>
          <w:b/>
          <w:bCs/>
          <w:kern w:val="0"/>
          <w:sz w:val="20"/>
          <w:szCs w:val="20"/>
          <w:lang w:eastAsia="ru-RU"/>
        </w:rPr>
        <w:sectPr w:rsidR="002C633B" w:rsidRPr="00707D9F" w:rsidSect="0007105B">
          <w:type w:val="continuous"/>
          <w:pgSz w:w="11907" w:h="16840" w:code="9"/>
          <w:pgMar w:top="1134" w:right="1701" w:bottom="1134" w:left="1701"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594"/>
        <w:gridCol w:w="1002"/>
        <w:gridCol w:w="1106"/>
      </w:tblGrid>
      <w:tr w:rsidR="002C633B" w:rsidRPr="00707D9F" w:rsidTr="0007105B">
        <w:trPr>
          <w:trHeight w:val="300"/>
          <w:tblHeader/>
        </w:trPr>
        <w:tc>
          <w:tcPr>
            <w:tcW w:w="1164" w:type="pct"/>
            <w:vMerge w:val="restart"/>
            <w:noWrap/>
            <w:vAlign w:val="center"/>
          </w:tcPr>
          <w:p w:rsidR="002C633B" w:rsidRPr="00707D9F" w:rsidRDefault="002C633B" w:rsidP="0007105B">
            <w:pPr>
              <w:spacing w:after="0" w:line="240" w:lineRule="auto"/>
              <w:jc w:val="center"/>
              <w:rPr>
                <w:b/>
                <w:bCs/>
                <w:kern w:val="0"/>
                <w:sz w:val="20"/>
                <w:szCs w:val="20"/>
                <w:lang w:eastAsia="ru-RU"/>
              </w:rPr>
            </w:pPr>
            <w:r w:rsidRPr="00707D9F">
              <w:rPr>
                <w:b/>
                <w:bCs/>
                <w:kern w:val="0"/>
                <w:sz w:val="20"/>
                <w:szCs w:val="20"/>
                <w:lang w:eastAsia="ru-RU"/>
              </w:rPr>
              <w:lastRenderedPageBreak/>
              <w:t>№ п/п</w:t>
            </w:r>
          </w:p>
        </w:tc>
        <w:tc>
          <w:tcPr>
            <w:tcW w:w="3836" w:type="pct"/>
            <w:gridSpan w:val="2"/>
            <w:noWrap/>
            <w:vAlign w:val="center"/>
          </w:tcPr>
          <w:p w:rsidR="002C633B" w:rsidRPr="00707D9F" w:rsidRDefault="002C633B" w:rsidP="0007105B">
            <w:pPr>
              <w:spacing w:after="0" w:line="240" w:lineRule="auto"/>
              <w:jc w:val="center"/>
              <w:rPr>
                <w:b/>
                <w:bCs/>
                <w:kern w:val="0"/>
                <w:sz w:val="20"/>
                <w:szCs w:val="20"/>
                <w:lang w:eastAsia="ru-RU"/>
              </w:rPr>
            </w:pPr>
            <w:r w:rsidRPr="00707D9F">
              <w:rPr>
                <w:b/>
                <w:bCs/>
                <w:kern w:val="0"/>
                <w:sz w:val="20"/>
                <w:szCs w:val="20"/>
                <w:lang w:eastAsia="ru-RU"/>
              </w:rPr>
              <w:t>Координаты</w:t>
            </w:r>
          </w:p>
        </w:tc>
      </w:tr>
      <w:tr w:rsidR="002C633B" w:rsidRPr="00707D9F" w:rsidTr="0007105B">
        <w:trPr>
          <w:trHeight w:val="300"/>
          <w:tblHeader/>
        </w:trPr>
        <w:tc>
          <w:tcPr>
            <w:tcW w:w="1164" w:type="pct"/>
            <w:vMerge/>
            <w:vAlign w:val="center"/>
          </w:tcPr>
          <w:p w:rsidR="002C633B" w:rsidRPr="00707D9F" w:rsidRDefault="002C633B" w:rsidP="0007105B">
            <w:pPr>
              <w:spacing w:after="0" w:line="240" w:lineRule="auto"/>
              <w:jc w:val="center"/>
              <w:rPr>
                <w:b/>
                <w:bCs/>
                <w:kern w:val="0"/>
                <w:sz w:val="20"/>
                <w:szCs w:val="20"/>
                <w:lang w:eastAsia="ru-RU"/>
              </w:rPr>
            </w:pPr>
          </w:p>
        </w:tc>
        <w:tc>
          <w:tcPr>
            <w:tcW w:w="1949" w:type="pct"/>
            <w:noWrap/>
            <w:vAlign w:val="center"/>
          </w:tcPr>
          <w:p w:rsidR="002C633B" w:rsidRPr="00707D9F" w:rsidRDefault="002C633B" w:rsidP="0007105B">
            <w:pPr>
              <w:spacing w:after="0" w:line="240" w:lineRule="auto"/>
              <w:jc w:val="center"/>
              <w:rPr>
                <w:b/>
                <w:bCs/>
                <w:kern w:val="0"/>
                <w:sz w:val="20"/>
                <w:szCs w:val="20"/>
                <w:lang w:eastAsia="ru-RU"/>
              </w:rPr>
            </w:pPr>
            <w:r w:rsidRPr="00707D9F">
              <w:rPr>
                <w:b/>
                <w:bCs/>
                <w:kern w:val="0"/>
                <w:sz w:val="20"/>
                <w:szCs w:val="20"/>
                <w:lang w:eastAsia="ru-RU"/>
              </w:rPr>
              <w:t>Yk</w:t>
            </w:r>
          </w:p>
        </w:tc>
        <w:tc>
          <w:tcPr>
            <w:tcW w:w="1887" w:type="pct"/>
            <w:noWrap/>
            <w:vAlign w:val="center"/>
          </w:tcPr>
          <w:p w:rsidR="002C633B" w:rsidRPr="00707D9F" w:rsidRDefault="002C633B" w:rsidP="0007105B">
            <w:pPr>
              <w:spacing w:after="0" w:line="240" w:lineRule="auto"/>
              <w:jc w:val="center"/>
              <w:rPr>
                <w:b/>
                <w:bCs/>
                <w:kern w:val="0"/>
                <w:sz w:val="20"/>
                <w:szCs w:val="20"/>
                <w:lang w:eastAsia="ru-RU"/>
              </w:rPr>
            </w:pPr>
            <w:r w:rsidRPr="00707D9F">
              <w:rPr>
                <w:b/>
                <w:bCs/>
                <w:kern w:val="0"/>
                <w:sz w:val="20"/>
                <w:szCs w:val="20"/>
                <w:lang w:eastAsia="ru-RU"/>
              </w:rPr>
              <w:t>Xk</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998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928 772,84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1 660 827,21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999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928 810,98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1 660 876,62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928 861,26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1 660 978,05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928 963,99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1 661 014,46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928 991,73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1 661 060,40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929 021,99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1 661 097,38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929 050,00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1 661 131,86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929 099,20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1 661 162,74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929 136,55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1 661 188,24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929 175,04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1 661 197,59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929 205,20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1 661 219,05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929 309,60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1 661 424,76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929 322,21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1 661 481,63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929 335,86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1 661 486,30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929 337,16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1 661 500,97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929 325,44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1 661 506,41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929 326,90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1 661 523,18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929 333,75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1 661 548,11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929 339,14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1 661 560,46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929 378,89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1 661 642,55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929 600,07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1 661 906,49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929 593,14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1 661 934,23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lastRenderedPageBreak/>
              <w:t>1020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929 631,28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1 662 001,85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929 657,83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1 661 985,83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929 680,28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1 662 015,47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929 668,16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1 662 059,83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929 702,80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1 662 121,48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929 727,07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1 662 125,82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929 732,27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1 662 134,48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929 719,27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1 662 163,09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929 735,74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1 662 247,18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929 782,55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1 662 340,80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929 823,82</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1 662 467,59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929 824,23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1 662 547,96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929 867,29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1 662 566,04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929 869,84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1 662 629,43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929 835,58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1 662 693,11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929 885,20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1 662 766,38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929 826,59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1 662 852,76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929 785,95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1 662 866,38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929 726,69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1 662 886,25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929 552,16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1 662 858,57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929 475,90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1 662 874,58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929 195,23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1 663 318,28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lastRenderedPageBreak/>
              <w:t>92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929 098,92</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1 663 640,60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929 020,45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1 663 680,37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928 958,99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1 663 747,12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928 909,95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1 663 801,64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928 895,14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1 663 818,32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928 742,02</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1 663 990,74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928 564,24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1 663 950,73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928 300,81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1 663 889,48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928 146,69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1 663 853,88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927 938,19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1 663 804,46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927 752,07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1 663 752,58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927 540,07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1 663 694,40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927 407,74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1 663 658,65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927 354,18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1 663 645,44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927 213,87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1 663 613,35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927 058,73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1 663 577,01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926 924,54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1 663 545,72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926 781,70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1 663 512,66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926 621,70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1 663 476,39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926 444,05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1 663 434,64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926 217,25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1 663 381,19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926 044,25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1 663 261,88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lastRenderedPageBreak/>
              <w:t>114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925 887,85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1 663 154,01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925 898,14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1 663 070,87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926 074,20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1 662 949,08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926 198,76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1 662 798,97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926 252,58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1 662 734,11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926 502,27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1 662 432,09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926 538,80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1 662 420,97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926 554,93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1 662 415,00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926 689,36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1 662 365,54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926 880,93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1 662 295,06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926 990,31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1 662 254,81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927 165,01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1 662 140,24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927 328,84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1 662 032,80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927 478,83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1 661 934,43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927 619,63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1 661 842,09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928 227,74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1 661 449,80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928 223,70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1 661 284,13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928 218,78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1 661 082,85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928 215,55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1 660 950,62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928 403,14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1 660 810,44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928 491,31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1 660 744,55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928 534,24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1 660 748,93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928 553,69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1 660 726,08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1030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928 562,08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1 660 736,46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998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928 772,84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1 660 827,21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999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928 810,98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1 660 876,62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928 861,26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1 660 978,05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928 963,99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1 661 014,46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928 991,73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1 661 060,40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929 021,99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1 661 097,38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929 050,00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1 661 131,86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929 099,20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1 661 162,74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929 136,55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1 661 188,24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929 175,04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1 661 197,59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929 205,20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1 661 219,05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929 309,60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1 661 424,76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929 322,21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1 661 481,63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929 335,86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1 661 486,30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929 337,16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1 661 500,97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929 325,44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1 661 506,41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929 326,90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1 661 523,18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929 333,75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1 661 548,11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929 339,14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1 661 560,46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929 378,89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1 661 642,55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lastRenderedPageBreak/>
              <w:t>1018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929 600,07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1 661 906,49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929 593,14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1 661 934,23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929 631,28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1 662 001,85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929 657,83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1 661 985,83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929 680,28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1 662 015,47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929 668,16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1 662 059,83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929 702,80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1 662 121,48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929 727,07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1 662 125,82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929 732,27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1 662 134,48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929 719,27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1 662 163,09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929 735,74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1 662 247,18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929 782,55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1 662 340,80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929 823,82</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1 662 467,59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929 824,23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1 662 547,96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929 867,29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1 662 566,04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929 869,84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1 662 629,43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929 835,58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1 662 693,11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929 885,20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1 662 766,38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929 826,59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1 662 852,76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929 785,95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1 662 866,38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929 726,69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1 662 886,25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89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929 552,16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1 662 858,57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929 475,90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1 662 874,58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929 195,23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1 663 318,28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929 098,92</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1 663 640,60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929 020,45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1 663 680,37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928 958,99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1 663 747,12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928 909,95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1 663 801,64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928 895,14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1 663 818,32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928 742,02</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1 663 990,74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928 564,24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1 663 950,73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99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928 300,81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1 663 889,48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928 146,69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1 663 853,88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927 938,19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1 663 804,46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927 752,07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1 663 752,58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927 540,07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1 663 694,40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927 407,74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1 663 658,65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927 354,18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1 663 645,44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927 213,87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1 663 613,35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927 058,73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1 663 577,01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926 924,54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1 663 545,72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926 781,70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1 663 512,66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926 621,70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1 663 476,39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926 444,05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1 663 434,64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lastRenderedPageBreak/>
              <w:t>112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926 217,25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1 663 381,19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926 044,25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1 663 261,88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925 887,85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1 663 154,01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925 898,14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1 663 070,87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926 074,20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1 662 949,08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926 198,76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1 662 798,97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926 252,58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1 662 734,11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119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926 502,27</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1 662 432,09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926 538,80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1 662 420,97</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926 554,93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1 662 415,00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926 689,36</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1 662 365,54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926 880,93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1 662 295,06</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926 990,31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1 662 254,81</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927 165,01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1 662 140,24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927 328,84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1 662 032,80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127</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927 478,83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1 661 934,43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128</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927 619,63</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1 661 842,09</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129</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928 227,74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1 661 449,80</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928 223,70</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1 661 284,13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131</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928 218,78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1 661 082,85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132</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928 215,55</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1 660 950,62</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133</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928 403,14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1 660 810,44</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134</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928 491,31</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1 660 744,55</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135</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928 534,24</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1 660 748,93</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136</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928 553,69</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1 660 726,08</w:t>
            </w:r>
          </w:p>
        </w:tc>
      </w:tr>
      <w:tr w:rsidR="002C633B" w:rsidRPr="00E0592E" w:rsidTr="0007105B">
        <w:trPr>
          <w:trHeight w:val="300"/>
        </w:trPr>
        <w:tc>
          <w:tcPr>
            <w:tcW w:w="1164" w:type="pct"/>
            <w:noWrap/>
            <w:vAlign w:val="bottom"/>
          </w:tcPr>
          <w:p w:rsidR="002C633B" w:rsidRPr="00707D9F" w:rsidRDefault="002C633B" w:rsidP="0007105B">
            <w:pPr>
              <w:spacing w:after="0" w:line="240" w:lineRule="auto"/>
              <w:jc w:val="right"/>
              <w:rPr>
                <w:b/>
                <w:bCs/>
                <w:kern w:val="0"/>
                <w:sz w:val="20"/>
                <w:szCs w:val="20"/>
                <w:lang w:eastAsia="ru-RU"/>
              </w:rPr>
            </w:pPr>
            <w:r w:rsidRPr="00707D9F">
              <w:rPr>
                <w:b/>
                <w:bCs/>
                <w:kern w:val="0"/>
                <w:sz w:val="20"/>
                <w:szCs w:val="20"/>
                <w:lang w:eastAsia="ru-RU"/>
              </w:rPr>
              <w:t>1030</w:t>
            </w:r>
          </w:p>
        </w:tc>
        <w:tc>
          <w:tcPr>
            <w:tcW w:w="1949"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928 562,08</w:t>
            </w:r>
          </w:p>
        </w:tc>
        <w:tc>
          <w:tcPr>
            <w:tcW w:w="1887" w:type="pct"/>
            <w:noWrap/>
            <w:vAlign w:val="bottom"/>
          </w:tcPr>
          <w:p w:rsidR="002C633B" w:rsidRPr="00707D9F" w:rsidRDefault="002C633B" w:rsidP="0007105B">
            <w:pPr>
              <w:spacing w:after="0" w:line="240" w:lineRule="auto"/>
              <w:jc w:val="right"/>
              <w:rPr>
                <w:kern w:val="0"/>
                <w:sz w:val="20"/>
                <w:szCs w:val="20"/>
                <w:lang w:eastAsia="ru-RU"/>
              </w:rPr>
            </w:pPr>
            <w:r w:rsidRPr="00707D9F">
              <w:rPr>
                <w:kern w:val="0"/>
                <w:sz w:val="20"/>
                <w:szCs w:val="20"/>
                <w:lang w:eastAsia="ru-RU"/>
              </w:rPr>
              <w:t>1 660 736,46</w:t>
            </w:r>
          </w:p>
        </w:tc>
      </w:tr>
    </w:tbl>
    <w:p w:rsidR="002C633B" w:rsidRPr="00271DE2" w:rsidRDefault="002C633B" w:rsidP="00032529">
      <w:pPr>
        <w:rPr>
          <w:color w:val="548DD4"/>
          <w:lang w:eastAsia="ru-RU"/>
        </w:rPr>
        <w:sectPr w:rsidR="002C633B" w:rsidRPr="00271DE2" w:rsidSect="00135097">
          <w:type w:val="continuous"/>
          <w:pgSz w:w="11907" w:h="16840" w:code="9"/>
          <w:pgMar w:top="1134" w:right="851" w:bottom="1134" w:left="1701" w:header="708" w:footer="708" w:gutter="0"/>
          <w:cols w:num="3" w:space="708"/>
          <w:docGrid w:linePitch="360"/>
        </w:sectPr>
      </w:pPr>
    </w:p>
    <w:p w:rsidR="002C633B" w:rsidRPr="00C22EF2" w:rsidRDefault="002C633B" w:rsidP="00297EC3">
      <w:pPr>
        <w:tabs>
          <w:tab w:val="left" w:pos="2175"/>
        </w:tabs>
        <w:rPr>
          <w:lang w:eastAsia="ru-RU"/>
        </w:rPr>
      </w:pPr>
    </w:p>
    <w:sectPr w:rsidR="002C633B" w:rsidRPr="00C22EF2" w:rsidSect="00135097">
      <w:footerReference w:type="default" r:id="rId11"/>
      <w:type w:val="continuous"/>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7990" w:rsidRDefault="00F67990" w:rsidP="00CE5A1B">
      <w:pPr>
        <w:spacing w:after="0" w:line="240" w:lineRule="auto"/>
      </w:pPr>
      <w:r>
        <w:separator/>
      </w:r>
    </w:p>
  </w:endnote>
  <w:endnote w:type="continuationSeparator" w:id="0">
    <w:p w:rsidR="00F67990" w:rsidRDefault="00F67990" w:rsidP="00CE5A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20000287" w:usb1="00000000" w:usb2="00000000" w:usb3="00000000" w:csb0="0000019F" w:csb1="00000000"/>
  </w:font>
  <w:font w:name="Calibri Light">
    <w:charset w:val="CC"/>
    <w:family w:val="swiss"/>
    <w:pitch w:val="variable"/>
    <w:sig w:usb0="E0002A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EC3" w:rsidRDefault="004A4862">
    <w:pPr>
      <w:pStyle w:val="a8"/>
      <w:jc w:val="right"/>
    </w:pPr>
    <w:fldSimple w:instr=" PAGE   \* MERGEFORMAT ">
      <w:r w:rsidR="00297EC3">
        <w:rPr>
          <w:noProof/>
        </w:rPr>
        <w:t>33</w:t>
      </w:r>
    </w:fldSimple>
  </w:p>
  <w:p w:rsidR="00297EC3" w:rsidRDefault="00297EC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EC3" w:rsidRDefault="004A4862">
    <w:pPr>
      <w:pStyle w:val="a8"/>
      <w:jc w:val="right"/>
    </w:pPr>
    <w:fldSimple w:instr=" PAGE   \* MERGEFORMAT ">
      <w:r w:rsidR="00727E90">
        <w:rPr>
          <w:noProof/>
        </w:rPr>
        <w:t>33</w:t>
      </w:r>
    </w:fldSimple>
  </w:p>
  <w:p w:rsidR="00297EC3" w:rsidRDefault="00297EC3">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EC3" w:rsidRDefault="004A4862">
    <w:pPr>
      <w:pStyle w:val="a8"/>
      <w:jc w:val="right"/>
    </w:pPr>
    <w:fldSimple w:instr=" PAGE   \* MERGEFORMAT ">
      <w:r w:rsidR="00727E90">
        <w:rPr>
          <w:noProof/>
        </w:rPr>
        <w:t>34</w:t>
      </w:r>
    </w:fldSimple>
  </w:p>
  <w:p w:rsidR="00297EC3" w:rsidRDefault="00297EC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7990" w:rsidRDefault="00F67990" w:rsidP="00CE5A1B">
      <w:pPr>
        <w:spacing w:after="0" w:line="240" w:lineRule="auto"/>
      </w:pPr>
      <w:r>
        <w:separator/>
      </w:r>
    </w:p>
  </w:footnote>
  <w:footnote w:type="continuationSeparator" w:id="0">
    <w:p w:rsidR="00F67990" w:rsidRDefault="00F67990" w:rsidP="00CE5A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E2443A4"/>
    <w:lvl w:ilvl="0">
      <w:start w:val="1"/>
      <w:numFmt w:val="bullet"/>
      <w:lvlText w:val=""/>
      <w:lvlJc w:val="left"/>
      <w:pPr>
        <w:tabs>
          <w:tab w:val="num" w:pos="360"/>
        </w:tabs>
        <w:ind w:left="360" w:hanging="360"/>
      </w:pPr>
      <w:rPr>
        <w:rFonts w:ascii="Symbol" w:hAnsi="Symbol" w:hint="default"/>
      </w:rPr>
    </w:lvl>
  </w:abstractNum>
  <w:abstractNum w:abstractNumId="1">
    <w:nsid w:val="0000005C"/>
    <w:multiLevelType w:val="multilevel"/>
    <w:tmpl w:val="0000005C"/>
    <w:name w:val="WW8Num105"/>
    <w:lvl w:ilvl="0">
      <w:numFmt w:val="bullet"/>
      <w:lvlText w:val="-"/>
      <w:lvlJc w:val="left"/>
      <w:pPr>
        <w:tabs>
          <w:tab w:val="num" w:pos="720"/>
        </w:tabs>
        <w:ind w:left="720" w:hanging="360"/>
      </w:pPr>
      <w:rPr>
        <w:rFonts w:ascii="Times New Roman" w:hAnsi="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3BA3581"/>
    <w:multiLevelType w:val="hybridMultilevel"/>
    <w:tmpl w:val="9710C740"/>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395A57"/>
    <w:multiLevelType w:val="hybridMultilevel"/>
    <w:tmpl w:val="EBD8727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8217B85"/>
    <w:multiLevelType w:val="multilevel"/>
    <w:tmpl w:val="EB606F18"/>
    <w:lvl w:ilvl="0">
      <w:start w:val="2"/>
      <w:numFmt w:val="decimal"/>
      <w:lvlText w:val="%1"/>
      <w:lvlJc w:val="left"/>
      <w:pPr>
        <w:ind w:left="375" w:hanging="375"/>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C194DF6"/>
    <w:multiLevelType w:val="multilevel"/>
    <w:tmpl w:val="0419001F"/>
    <w:lvl w:ilvl="0">
      <w:start w:val="1"/>
      <w:numFmt w:val="decimal"/>
      <w:lvlText w:val="%1."/>
      <w:lvlJc w:val="left"/>
      <w:pPr>
        <w:ind w:left="1068" w:hanging="360"/>
      </w:pPr>
      <w:rPr>
        <w:rFonts w:cs="Times New Roman"/>
      </w:rPr>
    </w:lvl>
    <w:lvl w:ilvl="1">
      <w:start w:val="1"/>
      <w:numFmt w:val="decimal"/>
      <w:lvlText w:val="%1.%2."/>
      <w:lvlJc w:val="left"/>
      <w:pPr>
        <w:ind w:left="1500" w:hanging="432"/>
      </w:pPr>
      <w:rPr>
        <w:rFonts w:cs="Times New Roman"/>
      </w:rPr>
    </w:lvl>
    <w:lvl w:ilvl="2">
      <w:start w:val="1"/>
      <w:numFmt w:val="decimal"/>
      <w:lvlText w:val="%1.%2.%3."/>
      <w:lvlJc w:val="left"/>
      <w:pPr>
        <w:ind w:left="1932" w:hanging="504"/>
      </w:pPr>
      <w:rPr>
        <w:rFonts w:cs="Times New Roman"/>
      </w:rPr>
    </w:lvl>
    <w:lvl w:ilvl="3">
      <w:start w:val="1"/>
      <w:numFmt w:val="decimal"/>
      <w:lvlText w:val="%1.%2.%3.%4."/>
      <w:lvlJc w:val="left"/>
      <w:pPr>
        <w:ind w:left="2436" w:hanging="648"/>
      </w:pPr>
      <w:rPr>
        <w:rFonts w:cs="Times New Roman"/>
      </w:rPr>
    </w:lvl>
    <w:lvl w:ilvl="4">
      <w:start w:val="1"/>
      <w:numFmt w:val="decimal"/>
      <w:lvlText w:val="%1.%2.%3.%4.%5."/>
      <w:lvlJc w:val="left"/>
      <w:pPr>
        <w:ind w:left="2940" w:hanging="792"/>
      </w:pPr>
      <w:rPr>
        <w:rFonts w:cs="Times New Roman"/>
      </w:rPr>
    </w:lvl>
    <w:lvl w:ilvl="5">
      <w:start w:val="1"/>
      <w:numFmt w:val="decimal"/>
      <w:lvlText w:val="%1.%2.%3.%4.%5.%6."/>
      <w:lvlJc w:val="left"/>
      <w:pPr>
        <w:ind w:left="3444" w:hanging="936"/>
      </w:pPr>
      <w:rPr>
        <w:rFonts w:cs="Times New Roman"/>
      </w:rPr>
    </w:lvl>
    <w:lvl w:ilvl="6">
      <w:start w:val="1"/>
      <w:numFmt w:val="decimal"/>
      <w:lvlText w:val="%1.%2.%3.%4.%5.%6.%7."/>
      <w:lvlJc w:val="left"/>
      <w:pPr>
        <w:ind w:left="3948" w:hanging="1080"/>
      </w:pPr>
      <w:rPr>
        <w:rFonts w:cs="Times New Roman"/>
      </w:rPr>
    </w:lvl>
    <w:lvl w:ilvl="7">
      <w:start w:val="1"/>
      <w:numFmt w:val="decimal"/>
      <w:lvlText w:val="%1.%2.%3.%4.%5.%6.%7.%8."/>
      <w:lvlJc w:val="left"/>
      <w:pPr>
        <w:ind w:left="4452" w:hanging="1224"/>
      </w:pPr>
      <w:rPr>
        <w:rFonts w:cs="Times New Roman"/>
      </w:rPr>
    </w:lvl>
    <w:lvl w:ilvl="8">
      <w:start w:val="1"/>
      <w:numFmt w:val="decimal"/>
      <w:lvlText w:val="%1.%2.%3.%4.%5.%6.%7.%8.%9."/>
      <w:lvlJc w:val="left"/>
      <w:pPr>
        <w:ind w:left="5028" w:hanging="1440"/>
      </w:pPr>
      <w:rPr>
        <w:rFonts w:cs="Times New Roman"/>
      </w:rPr>
    </w:lvl>
  </w:abstractNum>
  <w:abstractNum w:abstractNumId="7">
    <w:nsid w:val="0C7345B7"/>
    <w:multiLevelType w:val="hybridMultilevel"/>
    <w:tmpl w:val="9EE419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3EF63F4"/>
    <w:multiLevelType w:val="hybridMultilevel"/>
    <w:tmpl w:val="9C2CB262"/>
    <w:lvl w:ilvl="0" w:tplc="D0EA28E2">
      <w:start w:val="1"/>
      <w:numFmt w:val="bullet"/>
      <w:lvlText w:val="−"/>
      <w:lvlJc w:val="left"/>
      <w:pPr>
        <w:ind w:left="1571" w:hanging="360"/>
      </w:pPr>
      <w:rPr>
        <w:rFonts w:ascii="Courier New" w:hAnsi="Courier New" w:hint="default"/>
      </w:rPr>
    </w:lvl>
    <w:lvl w:ilvl="1" w:tplc="04190003">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C5E0632"/>
    <w:multiLevelType w:val="hybridMultilevel"/>
    <w:tmpl w:val="A8DA4EC2"/>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10">
    <w:nsid w:val="26AD7F31"/>
    <w:multiLevelType w:val="hybridMultilevel"/>
    <w:tmpl w:val="7CDEB0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8FC0A03"/>
    <w:multiLevelType w:val="multilevel"/>
    <w:tmpl w:val="512A455A"/>
    <w:name w:val="Нумерованный список 302"/>
    <w:lvl w:ilvl="0">
      <w:start w:val="37"/>
      <w:numFmt w:val="decimal"/>
      <w:lvlText w:val="%1."/>
      <w:lvlJc w:val="left"/>
      <w:rPr>
        <w:rFonts w:cs="Times New Roman" w:hint="default"/>
        <w:color w:val="auto"/>
      </w:rPr>
    </w:lvl>
    <w:lvl w:ilvl="1">
      <w:start w:val="1"/>
      <w:numFmt w:val="lowerLetter"/>
      <w:lvlText w:val="%2."/>
      <w:lvlJc w:val="left"/>
      <w:rPr>
        <w:rFonts w:cs="Times New Roman" w:hint="default"/>
      </w:rPr>
    </w:lvl>
    <w:lvl w:ilvl="2">
      <w:start w:val="1"/>
      <w:numFmt w:val="lowerRoman"/>
      <w:lvlText w:val="%3."/>
      <w:lvlJc w:val="left"/>
      <w:rPr>
        <w:rFonts w:cs="Times New Roman" w:hint="default"/>
      </w:rPr>
    </w:lvl>
    <w:lvl w:ilvl="3">
      <w:start w:val="1"/>
      <w:numFmt w:val="decimal"/>
      <w:lvlText w:val="%4."/>
      <w:lvlJc w:val="left"/>
      <w:rPr>
        <w:rFonts w:cs="Times New Roman" w:hint="default"/>
      </w:rPr>
    </w:lvl>
    <w:lvl w:ilvl="4">
      <w:start w:val="1"/>
      <w:numFmt w:val="lowerLetter"/>
      <w:lvlText w:val="%5."/>
      <w:lvlJc w:val="left"/>
      <w:rPr>
        <w:rFonts w:cs="Times New Roman" w:hint="default"/>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abstractNum w:abstractNumId="12">
    <w:nsid w:val="32B87E03"/>
    <w:multiLevelType w:val="multilevel"/>
    <w:tmpl w:val="1BC46F0E"/>
    <w:lvl w:ilvl="0">
      <w:start w:val="1"/>
      <w:numFmt w:val="bullet"/>
      <w:lvlText w:val=""/>
      <w:lvlJc w:val="left"/>
      <w:pPr>
        <w:ind w:left="360" w:hanging="360"/>
      </w:pPr>
      <w:rPr>
        <w:rFonts w:ascii="Symbol" w:hAnsi="Symbol"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9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3A627A66"/>
    <w:multiLevelType w:val="hybridMultilevel"/>
    <w:tmpl w:val="3A6482AC"/>
    <w:lvl w:ilvl="0" w:tplc="A9025D84">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EF33770"/>
    <w:multiLevelType w:val="hybridMultilevel"/>
    <w:tmpl w:val="26E69C6C"/>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15">
    <w:nsid w:val="409F5812"/>
    <w:multiLevelType w:val="hybridMultilevel"/>
    <w:tmpl w:val="887A21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23E0A83"/>
    <w:multiLevelType w:val="hybridMultilevel"/>
    <w:tmpl w:val="ED58E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0210E5"/>
    <w:multiLevelType w:val="hybridMultilevel"/>
    <w:tmpl w:val="AD307A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5D12E0B"/>
    <w:multiLevelType w:val="hybridMultilevel"/>
    <w:tmpl w:val="2D7EAF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60578BF"/>
    <w:multiLevelType w:val="singleLevel"/>
    <w:tmpl w:val="2C96BFCA"/>
    <w:lvl w:ilvl="0">
      <w:start w:val="1"/>
      <w:numFmt w:val="decimal"/>
      <w:lvlText w:val="4.%1"/>
      <w:legacy w:legacy="1" w:legacySpace="0" w:legacyIndent="583"/>
      <w:lvlJc w:val="left"/>
      <w:rPr>
        <w:rFonts w:ascii="Times New Roman" w:hAnsi="Times New Roman" w:cs="Times New Roman" w:hint="default"/>
      </w:rPr>
    </w:lvl>
  </w:abstractNum>
  <w:abstractNum w:abstractNumId="20">
    <w:nsid w:val="50260D2C"/>
    <w:multiLevelType w:val="hybridMultilevel"/>
    <w:tmpl w:val="03D098B6"/>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6086100"/>
    <w:multiLevelType w:val="multilevel"/>
    <w:tmpl w:val="56086100"/>
    <w:name w:val="Нумерованный список 1"/>
    <w:lvl w:ilvl="0">
      <w:start w:val="4"/>
      <w:numFmt w:val="decimal"/>
      <w:lvlText w:val="%1"/>
      <w:lvlJc w:val="left"/>
      <w:rPr>
        <w:rFonts w:cs="Times New Roman"/>
      </w:rPr>
    </w:lvl>
    <w:lvl w:ilvl="1">
      <w:start w:val="2"/>
      <w:numFmt w:val="decimal"/>
      <w:lvlText w:val="%2.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nsid w:val="56086101"/>
    <w:multiLevelType w:val="multilevel"/>
    <w:tmpl w:val="56086101"/>
    <w:name w:val="Нумерованный список 2"/>
    <w:lvl w:ilvl="0">
      <w:start w:val="1"/>
      <w:numFmt w:val="decimal"/>
      <w:lvlText w:val="%1"/>
      <w:lvlJc w:val="left"/>
      <w:rPr>
        <w:rFonts w:cs="Times New Roman"/>
      </w:rPr>
    </w:lvl>
    <w:lvl w:ilvl="1">
      <w:start w:val="3"/>
      <w:numFmt w:val="decimal"/>
      <w:lvlText w:val="%1.%2"/>
      <w:lvlJc w:val="left"/>
      <w:rPr>
        <w:rFonts w:cs="Times New Roman"/>
      </w:rPr>
    </w:lvl>
    <w:lvl w:ilvl="2">
      <w:start w:val="2"/>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3">
    <w:nsid w:val="56086105"/>
    <w:multiLevelType w:val="multilevel"/>
    <w:tmpl w:val="56086105"/>
    <w:name w:val="Нумерованный список 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nsid w:val="56086107"/>
    <w:multiLevelType w:val="multilevel"/>
    <w:tmpl w:val="56086107"/>
    <w:name w:val="Нумерованный список 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nsid w:val="56086108"/>
    <w:multiLevelType w:val="multilevel"/>
    <w:tmpl w:val="56086108"/>
    <w:name w:val="Нумерованный список 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6">
    <w:nsid w:val="56086109"/>
    <w:multiLevelType w:val="multilevel"/>
    <w:tmpl w:val="56086109"/>
    <w:name w:val="Нумерованный список 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7">
    <w:nsid w:val="5608610B"/>
    <w:multiLevelType w:val="multilevel"/>
    <w:tmpl w:val="5608610B"/>
    <w:name w:val="Нумерованный список 1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8">
    <w:nsid w:val="5608610C"/>
    <w:multiLevelType w:val="multilevel"/>
    <w:tmpl w:val="5608610C"/>
    <w:name w:val="Нумерованный список 13"/>
    <w:lvl w:ilvl="0">
      <w:start w:val="2"/>
      <w:numFmt w:val="decimal"/>
      <w:lvlText w:val="%1"/>
      <w:lvlJc w:val="left"/>
      <w:rPr>
        <w:rFonts w:cs="Times New Roman"/>
      </w:rPr>
    </w:lvl>
    <w:lvl w:ilvl="1">
      <w:start w:val="10"/>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9">
    <w:nsid w:val="5608610D"/>
    <w:multiLevelType w:val="multilevel"/>
    <w:tmpl w:val="5608610D"/>
    <w:name w:val="Нумерованный список 14"/>
    <w:lvl w:ilvl="0">
      <w:start w:val="1"/>
      <w:numFmt w:val="bullet"/>
      <w:lvlText w:val="−"/>
      <w:lvlJc w:val="left"/>
      <w:rPr>
        <w:rFonts w:ascii="Courier New" w:hAnsi="Courier New"/>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30">
    <w:nsid w:val="5608610E"/>
    <w:multiLevelType w:val="multilevel"/>
    <w:tmpl w:val="5608610E"/>
    <w:name w:val="Нумерованный список 15"/>
    <w:lvl w:ilvl="0">
      <w:start w:val="2"/>
      <w:numFmt w:val="decimal"/>
      <w:lvlText w:val="%1"/>
      <w:lvlJc w:val="left"/>
      <w:rPr>
        <w:rFonts w:cs="Times New Roman"/>
      </w:rPr>
    </w:lvl>
    <w:lvl w:ilvl="1">
      <w:start w:val="7"/>
      <w:numFmt w:val="decimal"/>
      <w:lvlText w:val="%1.%2"/>
      <w:lvlJc w:val="left"/>
      <w:rPr>
        <w:rFonts w:cs="Times New Roman"/>
      </w:rPr>
    </w:lvl>
    <w:lvl w:ilvl="2">
      <w:start w:val="2"/>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1">
    <w:nsid w:val="56086110"/>
    <w:multiLevelType w:val="multilevel"/>
    <w:tmpl w:val="05F874F6"/>
    <w:name w:val="Нумерованный список 17"/>
    <w:lvl w:ilvl="0">
      <w:start w:val="1"/>
      <w:numFmt w:val="decimal"/>
      <w:lvlText w:val="%1."/>
      <w:lvlJc w:val="left"/>
      <w:rPr>
        <w:rFonts w:cs="Times New Roman" w:hint="default"/>
      </w:rPr>
    </w:lvl>
    <w:lvl w:ilvl="1">
      <w:start w:val="1"/>
      <w:numFmt w:val="lowerLetter"/>
      <w:lvlText w:val="%2."/>
      <w:lvlJc w:val="left"/>
      <w:rPr>
        <w:rFonts w:cs="Times New Roman" w:hint="default"/>
      </w:rPr>
    </w:lvl>
    <w:lvl w:ilvl="2">
      <w:start w:val="1"/>
      <w:numFmt w:val="lowerRoman"/>
      <w:lvlText w:val="%3."/>
      <w:lvlJc w:val="left"/>
      <w:rPr>
        <w:rFonts w:cs="Times New Roman" w:hint="default"/>
      </w:rPr>
    </w:lvl>
    <w:lvl w:ilvl="3">
      <w:start w:val="1"/>
      <w:numFmt w:val="decimal"/>
      <w:lvlText w:val="%4."/>
      <w:lvlJc w:val="left"/>
      <w:rPr>
        <w:rFonts w:cs="Times New Roman" w:hint="default"/>
      </w:rPr>
    </w:lvl>
    <w:lvl w:ilvl="4">
      <w:start w:val="1"/>
      <w:numFmt w:val="lowerLetter"/>
      <w:lvlText w:val="%5."/>
      <w:lvlJc w:val="left"/>
      <w:rPr>
        <w:rFonts w:cs="Times New Roman" w:hint="default"/>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abstractNum w:abstractNumId="32">
    <w:nsid w:val="56086111"/>
    <w:multiLevelType w:val="multilevel"/>
    <w:tmpl w:val="56086111"/>
    <w:name w:val="Нумерованный список 18"/>
    <w:lvl w:ilvl="0">
      <w:start w:val="14"/>
      <w:numFmt w:val="none"/>
      <w:lvlText w:val=""/>
      <w:lvlJc w:val="left"/>
      <w:rPr>
        <w:rFonts w:cs="Times New Roman"/>
      </w:rPr>
    </w:lvl>
    <w:lvl w:ilvl="1">
      <w:start w:val="5"/>
      <w:numFmt w:val="decimal"/>
      <w:lvlText w:val="%2."/>
      <w:lvlJc w:val="left"/>
      <w:rPr>
        <w:rFonts w:cs="Times New Roman"/>
      </w:rPr>
    </w:lvl>
    <w:lvl w:ilvl="2">
      <w:start w:val="1"/>
      <w:numFmt w:val="decimal"/>
      <w:suff w:val="space"/>
      <w:lvlText w:val="3.%3 "/>
      <w:lvlJc w:val="left"/>
      <w:rPr>
        <w:rFonts w:cs="Times New Roman"/>
      </w:rPr>
    </w:lvl>
    <w:lvl w:ilvl="3">
      <w:start w:val="1"/>
      <w:numFmt w:val="decimal"/>
      <w:suff w:val="space"/>
      <w:lvlText w:val="4.%3.%4"/>
      <w:lvlJc w:val="left"/>
      <w:rPr>
        <w:rFonts w:cs="Times New Roman"/>
      </w:rPr>
    </w:lvl>
    <w:lvl w:ilvl="4">
      <w:start w:val="1"/>
      <w:numFmt w:val="decimal"/>
      <w:lvlText w:val="%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3">
    <w:nsid w:val="56086113"/>
    <w:multiLevelType w:val="multilevel"/>
    <w:tmpl w:val="56086113"/>
    <w:name w:val="Нумерованный список 2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4">
    <w:nsid w:val="56086114"/>
    <w:multiLevelType w:val="multilevel"/>
    <w:tmpl w:val="56086114"/>
    <w:name w:val="Нумерованный список 21"/>
    <w:lvl w:ilvl="0">
      <w:start w:val="2"/>
      <w:numFmt w:val="decimal"/>
      <w:lvlText w:val="%1"/>
      <w:lvlJc w:val="left"/>
      <w:rPr>
        <w:rFonts w:cs="Times New Roman"/>
      </w:rPr>
    </w:lvl>
    <w:lvl w:ilvl="1">
      <w:start w:val="6"/>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5">
    <w:nsid w:val="56086115"/>
    <w:multiLevelType w:val="multilevel"/>
    <w:tmpl w:val="56086115"/>
    <w:name w:val="Нумерованный список 22"/>
    <w:lvl w:ilvl="0">
      <w:start w:val="1"/>
      <w:numFmt w:val="decimal"/>
      <w:lvlText w:val="%1"/>
      <w:lvlJc w:val="left"/>
      <w:rPr>
        <w:rFonts w:cs="Times New Roman"/>
      </w:rPr>
    </w:lvl>
    <w:lvl w:ilvl="1">
      <w:start w:val="3"/>
      <w:numFmt w:val="decimal"/>
      <w:lvlText w:val="%1.%2"/>
      <w:lvlJc w:val="left"/>
      <w:rPr>
        <w:rFonts w:cs="Times New Roman"/>
      </w:rPr>
    </w:lvl>
    <w:lvl w:ilvl="2">
      <w:start w:val="6"/>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6">
    <w:nsid w:val="56086116"/>
    <w:multiLevelType w:val="multilevel"/>
    <w:tmpl w:val="56086116"/>
    <w:name w:val="Нумерованный список 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7">
    <w:nsid w:val="56086118"/>
    <w:multiLevelType w:val="multilevel"/>
    <w:tmpl w:val="56086118"/>
    <w:name w:val="Нумерованный список 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8">
    <w:nsid w:val="56086119"/>
    <w:multiLevelType w:val="multilevel"/>
    <w:tmpl w:val="56086119"/>
    <w:name w:val="Нумерованный список 26"/>
    <w:lvl w:ilvl="0">
      <w:start w:val="3"/>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9">
    <w:nsid w:val="5608611A"/>
    <w:multiLevelType w:val="multilevel"/>
    <w:tmpl w:val="5608611A"/>
    <w:name w:val="Нумерованный список 2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0">
    <w:nsid w:val="5608611B"/>
    <w:multiLevelType w:val="multilevel"/>
    <w:tmpl w:val="5608611B"/>
    <w:name w:val="Нумерованный список 2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1">
    <w:nsid w:val="5608611C"/>
    <w:multiLevelType w:val="multilevel"/>
    <w:tmpl w:val="5608611C"/>
    <w:name w:val="Нумерованный список 29"/>
    <w:lvl w:ilvl="0">
      <w:start w:val="2"/>
      <w:numFmt w:val="decimal"/>
      <w:lvlText w:val="%1"/>
      <w:lvlJc w:val="left"/>
      <w:rPr>
        <w:rFonts w:cs="Times New Roman"/>
      </w:rPr>
    </w:lvl>
    <w:lvl w:ilvl="1">
      <w:start w:val="5"/>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2">
    <w:nsid w:val="5608611D"/>
    <w:multiLevelType w:val="multilevel"/>
    <w:tmpl w:val="5608611D"/>
    <w:name w:val="Нумерованный список 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nsid w:val="5608611E"/>
    <w:multiLevelType w:val="multilevel"/>
    <w:tmpl w:val="5608611E"/>
    <w:name w:val="Нумерованный список 31"/>
    <w:lvl w:ilvl="0">
      <w:start w:val="1"/>
      <w:numFmt w:val="decimal"/>
      <w:lvlText w:val="%1."/>
      <w:lvlJc w:val="left"/>
      <w:rPr>
        <w:rFonts w:cs="Times New Roman"/>
      </w:rPr>
    </w:lvl>
    <w:lvl w:ilvl="1">
      <w:start w:val="4"/>
      <w:numFmt w:val="decimal"/>
      <w:lvlText w:val="%1.%2"/>
      <w:lvlJc w:val="left"/>
      <w:rPr>
        <w:rFonts w:cs="Times New Roman"/>
      </w:rPr>
    </w:lvl>
    <w:lvl w:ilvl="2">
      <w:start w:val="7"/>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4">
    <w:nsid w:val="56086121"/>
    <w:multiLevelType w:val="multilevel"/>
    <w:tmpl w:val="56086121"/>
    <w:name w:val="Нумерованный список 34"/>
    <w:lvl w:ilvl="0">
      <w:start w:val="1"/>
      <w:numFmt w:val="none"/>
      <w:lvlText w:val=""/>
      <w:lvlJc w:val="left"/>
      <w:rPr>
        <w:rFonts w:cs="Times New Roman"/>
      </w:rPr>
    </w:lvl>
    <w:lvl w:ilvl="1">
      <w:start w:val="1"/>
      <w:numFmt w:val="decimal"/>
      <w:lvlText w:val="%2."/>
      <w:lvlJc w:val="left"/>
      <w:rPr>
        <w:rFonts w:cs="Times New Roman"/>
      </w:rPr>
    </w:lvl>
    <w:lvl w:ilvl="2">
      <w:start w:val="1"/>
      <w:numFmt w:val="decimal"/>
      <w:lvlText w:val="%2.%3."/>
      <w:lvlJc w:val="left"/>
      <w:rPr>
        <w:rFonts w:cs="Times New Roman"/>
      </w:rPr>
    </w:lvl>
    <w:lvl w:ilvl="3">
      <w:start w:val="1"/>
      <w:numFmt w:val="decimal"/>
      <w:lvlText w:val="%2.%3.%4."/>
      <w:lvlJc w:val="left"/>
      <w:rPr>
        <w:rFonts w:cs="Times New Roman"/>
      </w:rPr>
    </w:lvl>
    <w:lvl w:ilvl="4">
      <w:start w:val="1"/>
      <w:numFmt w:val="decimal"/>
      <w:lvlText w:val="%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5">
    <w:nsid w:val="56086122"/>
    <w:multiLevelType w:val="multilevel"/>
    <w:tmpl w:val="56086122"/>
    <w:name w:val="Нумерованный список 3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6">
    <w:nsid w:val="56086123"/>
    <w:multiLevelType w:val="multilevel"/>
    <w:tmpl w:val="56086123"/>
    <w:name w:val="Нумерованный список 3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7">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8">
    <w:nsid w:val="56086126"/>
    <w:multiLevelType w:val="multilevel"/>
    <w:tmpl w:val="56086126"/>
    <w:name w:val="Нумерованный список 39"/>
    <w:lvl w:ilvl="0">
      <w:start w:val="4"/>
      <w:numFmt w:val="decimal"/>
      <w:lvlText w:val="%1"/>
      <w:lvlJc w:val="left"/>
      <w:rPr>
        <w:rFonts w:cs="Times New Roman"/>
      </w:rPr>
    </w:lvl>
    <w:lvl w:ilvl="1">
      <w:start w:val="2"/>
      <w:numFmt w:val="decimal"/>
      <w:lvlText w:val="%2.11"/>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nsid w:val="56086129"/>
    <w:multiLevelType w:val="multilevel"/>
    <w:tmpl w:val="56086129"/>
    <w:name w:val="Нумерованный список 42"/>
    <w:lvl w:ilvl="0">
      <w:start w:val="4"/>
      <w:numFmt w:val="decimal"/>
      <w:lvlText w:val="%1"/>
      <w:lvlJc w:val="left"/>
      <w:rPr>
        <w:rFonts w:cs="Times New Roman"/>
      </w:rPr>
    </w:lvl>
    <w:lvl w:ilvl="1">
      <w:start w:val="2"/>
      <w:numFmt w:val="decimal"/>
      <w:lvlText w:val="%2.13"/>
      <w:lvlJc w:val="left"/>
      <w:rPr>
        <w:rFonts w:cs="Times New Roman"/>
      </w:rPr>
    </w:lvl>
    <w:lvl w:ilvl="2">
      <w:start w:val="4"/>
      <w:numFmt w:val="decimal"/>
      <w:lvlText w:val="%3.1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0">
    <w:nsid w:val="5608612A"/>
    <w:multiLevelType w:val="multilevel"/>
    <w:tmpl w:val="5608612A"/>
    <w:name w:val="Нумерованный список 43"/>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1">
    <w:nsid w:val="5608612B"/>
    <w:multiLevelType w:val="multilevel"/>
    <w:tmpl w:val="5608612B"/>
    <w:name w:val="Нумерованный список 44"/>
    <w:lvl w:ilvl="0">
      <w:start w:val="2"/>
      <w:numFmt w:val="decimal"/>
      <w:lvlText w:val="%1"/>
      <w:lvlJc w:val="left"/>
      <w:rPr>
        <w:rFonts w:cs="Times New Roman"/>
      </w:rPr>
    </w:lvl>
    <w:lvl w:ilvl="1">
      <w:start w:val="8"/>
      <w:numFmt w:val="decimal"/>
      <w:lvlText w:val="%1.%2"/>
      <w:lvlJc w:val="left"/>
      <w:rPr>
        <w:rFonts w:cs="Times New Roman"/>
      </w:rPr>
    </w:lvl>
    <w:lvl w:ilvl="2">
      <w:start w:val="6"/>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2">
    <w:nsid w:val="5608612D"/>
    <w:multiLevelType w:val="multilevel"/>
    <w:tmpl w:val="5608612D"/>
    <w:name w:val="Нумерованный список 4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3">
    <w:nsid w:val="5608612F"/>
    <w:multiLevelType w:val="multilevel"/>
    <w:tmpl w:val="5608612F"/>
    <w:name w:val="Нумерованный список 48"/>
    <w:lvl w:ilvl="0">
      <w:start w:val="1"/>
      <w:numFmt w:val="bullet"/>
      <w:lvlText w:val="−"/>
      <w:lvlJc w:val="left"/>
      <w:rPr>
        <w:rFonts w:ascii="Courier New" w:hAnsi="Courier New"/>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4">
    <w:nsid w:val="56086130"/>
    <w:multiLevelType w:val="multilevel"/>
    <w:tmpl w:val="56086130"/>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5">
    <w:nsid w:val="56086131"/>
    <w:multiLevelType w:val="multilevel"/>
    <w:tmpl w:val="56086131"/>
    <w:name w:val="Нумерованный список 5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6">
    <w:nsid w:val="56086133"/>
    <w:multiLevelType w:val="multilevel"/>
    <w:tmpl w:val="56086133"/>
    <w:name w:val="Нумерованный список 52"/>
    <w:lvl w:ilvl="0">
      <w:start w:val="2"/>
      <w:numFmt w:val="decimal"/>
      <w:lvlText w:val="%1"/>
      <w:lvlJc w:val="left"/>
      <w:rPr>
        <w:rFonts w:cs="Times New Roman"/>
      </w:rPr>
    </w:lvl>
    <w:lvl w:ilvl="1">
      <w:start w:val="8"/>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7">
    <w:nsid w:val="56086134"/>
    <w:multiLevelType w:val="multilevel"/>
    <w:tmpl w:val="56086134"/>
    <w:name w:val="Нумерованный список 53"/>
    <w:lvl w:ilvl="0">
      <w:start w:val="2"/>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8">
    <w:nsid w:val="56086137"/>
    <w:multiLevelType w:val="multilevel"/>
    <w:tmpl w:val="56086137"/>
    <w:name w:val="Нумерованный список 56"/>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2.%3."/>
      <w:lvlJc w:val="left"/>
      <w:rPr>
        <w:rFonts w:cs="Times New Roman"/>
      </w:rPr>
    </w:lvl>
    <w:lvl w:ilvl="3">
      <w:start w:val="1"/>
      <w:numFmt w:val="decimal"/>
      <w:lvlText w:val="%2.%3.%4."/>
      <w:lvlJc w:val="left"/>
      <w:rPr>
        <w:rFonts w:cs="Times New Roman"/>
      </w:rPr>
    </w:lvl>
    <w:lvl w:ilvl="4">
      <w:start w:val="1"/>
      <w:numFmt w:val="decimal"/>
      <w:lvlText w:val="%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9">
    <w:nsid w:val="56086138"/>
    <w:multiLevelType w:val="multilevel"/>
    <w:tmpl w:val="56086138"/>
    <w:name w:val="Нумерованный список 57"/>
    <w:lvl w:ilvl="0">
      <w:start w:val="1"/>
      <w:numFmt w:val="none"/>
      <w:lvlText w:val=""/>
      <w:lvlJc w:val="left"/>
      <w:rPr>
        <w:rFonts w:cs="Times New Roman"/>
      </w:rPr>
    </w:lvl>
    <w:lvl w:ilvl="1">
      <w:start w:val="1"/>
      <w:numFmt w:val="decimal"/>
      <w:lvlText w:val="%2."/>
      <w:lvlJc w:val="left"/>
      <w:rPr>
        <w:rFonts w:cs="Times New Roman"/>
      </w:rPr>
    </w:lvl>
    <w:lvl w:ilvl="2">
      <w:start w:val="1"/>
      <w:numFmt w:val="decimal"/>
      <w:suff w:val="space"/>
      <w:lvlText w:val="%2.%3 "/>
      <w:lvlJc w:val="left"/>
      <w:rPr>
        <w:rFonts w:cs="Times New Roman"/>
      </w:rPr>
    </w:lvl>
    <w:lvl w:ilvl="3">
      <w:start w:val="1"/>
      <w:numFmt w:val="decimal"/>
      <w:suff w:val="space"/>
      <w:lvlText w:val="%2.%3.%4"/>
      <w:lvlJc w:val="left"/>
      <w:rPr>
        <w:rFonts w:cs="Times New Roman"/>
      </w:rPr>
    </w:lvl>
    <w:lvl w:ilvl="4">
      <w:start w:val="1"/>
      <w:numFmt w:val="decimal"/>
      <w:lvlText w:val="%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0">
    <w:nsid w:val="56086139"/>
    <w:multiLevelType w:val="multilevel"/>
    <w:tmpl w:val="56086139"/>
    <w:name w:val="Нумерованный список 58"/>
    <w:lvl w:ilvl="0">
      <w:start w:val="2"/>
      <w:numFmt w:val="decimal"/>
      <w:lvlText w:val="%1"/>
      <w:lvlJc w:val="left"/>
      <w:rPr>
        <w:rFonts w:cs="Times New Roman"/>
      </w:rPr>
    </w:lvl>
    <w:lvl w:ilvl="1">
      <w:start w:val="7"/>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1">
    <w:nsid w:val="5608613A"/>
    <w:multiLevelType w:val="multilevel"/>
    <w:tmpl w:val="5608613A"/>
    <w:name w:val="Нумерованный список 59"/>
    <w:lvl w:ilvl="0">
      <w:start w:val="2"/>
      <w:numFmt w:val="decimal"/>
      <w:lvlText w:val="%1"/>
      <w:lvlJc w:val="left"/>
      <w:rPr>
        <w:rFonts w:cs="Times New Roman"/>
      </w:rPr>
    </w:lvl>
    <w:lvl w:ilvl="1">
      <w:start w:val="9"/>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2">
    <w:nsid w:val="5608613B"/>
    <w:multiLevelType w:val="multilevel"/>
    <w:tmpl w:val="5608613B"/>
    <w:name w:val="Нумерованный список 60"/>
    <w:lvl w:ilvl="0">
      <w:start w:val="1"/>
      <w:numFmt w:val="decimal"/>
      <w:lvlText w:val="%1"/>
      <w:lvlJc w:val="left"/>
      <w:rPr>
        <w:rFonts w:cs="Times New Roman"/>
      </w:rPr>
    </w:lvl>
    <w:lvl w:ilvl="1">
      <w:start w:val="3"/>
      <w:numFmt w:val="decimal"/>
      <w:lvlText w:val="%1.%2"/>
      <w:lvlJc w:val="left"/>
      <w:rPr>
        <w:rFonts w:cs="Times New Roman"/>
      </w:rPr>
    </w:lvl>
    <w:lvl w:ilvl="2">
      <w:start w:val="5"/>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3">
    <w:nsid w:val="5608613D"/>
    <w:multiLevelType w:val="multilevel"/>
    <w:tmpl w:val="5608613D"/>
    <w:name w:val="Нумерованный список 6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4">
    <w:nsid w:val="5608613E"/>
    <w:multiLevelType w:val="multilevel"/>
    <w:tmpl w:val="5608613E"/>
    <w:name w:val="Нумерованный список 6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5">
    <w:nsid w:val="5608613F"/>
    <w:multiLevelType w:val="multilevel"/>
    <w:tmpl w:val="5608613F"/>
    <w:name w:val="Нумерованный список 6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nsid w:val="56086140"/>
    <w:multiLevelType w:val="multilevel"/>
    <w:tmpl w:val="56086140"/>
    <w:name w:val="Нумерованный список 6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7">
    <w:nsid w:val="56086141"/>
    <w:multiLevelType w:val="multilevel"/>
    <w:tmpl w:val="56086141"/>
    <w:name w:val="Нумерованный список 6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8">
    <w:nsid w:val="5FA45345"/>
    <w:multiLevelType w:val="hybridMultilevel"/>
    <w:tmpl w:val="8B70BD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9">
    <w:nsid w:val="626215CC"/>
    <w:multiLevelType w:val="hybridMultilevel"/>
    <w:tmpl w:val="FD507A8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0">
    <w:nsid w:val="69A65679"/>
    <w:multiLevelType w:val="hybridMultilevel"/>
    <w:tmpl w:val="6FC2E3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1">
    <w:nsid w:val="69B06579"/>
    <w:multiLevelType w:val="hybridMultilevel"/>
    <w:tmpl w:val="4476D55E"/>
    <w:lvl w:ilvl="0" w:tplc="04190005">
      <w:start w:val="1"/>
      <w:numFmt w:val="bullet"/>
      <w:pStyle w:val="a"/>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2">
    <w:nsid w:val="6A3C5A1E"/>
    <w:multiLevelType w:val="hybridMultilevel"/>
    <w:tmpl w:val="13F850D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3">
    <w:nsid w:val="76752993"/>
    <w:multiLevelType w:val="hybridMultilevel"/>
    <w:tmpl w:val="5B9841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5"/>
  </w:num>
  <w:num w:numId="6">
    <w:abstractNumId w:val="12"/>
  </w:num>
  <w:num w:numId="7">
    <w:abstractNumId w:val="71"/>
  </w:num>
  <w:num w:numId="8">
    <w:abstractNumId w:val="10"/>
  </w:num>
  <w:num w:numId="9">
    <w:abstractNumId w:val="6"/>
  </w:num>
  <w:num w:numId="10">
    <w:abstractNumId w:val="4"/>
  </w:num>
  <w:num w:numId="11">
    <w:abstractNumId w:val="15"/>
  </w:num>
  <w:num w:numId="12">
    <w:abstractNumId w:val="3"/>
  </w:num>
  <w:num w:numId="13">
    <w:abstractNumId w:val="20"/>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0"/>
  </w:num>
  <w:num w:numId="17">
    <w:abstractNumId w:val="68"/>
  </w:num>
  <w:num w:numId="18">
    <w:abstractNumId w:val="13"/>
  </w:num>
  <w:num w:numId="19">
    <w:abstractNumId w:val="73"/>
  </w:num>
  <w:num w:numId="20">
    <w:abstractNumId w:val="72"/>
  </w:num>
  <w:num w:numId="21">
    <w:abstractNumId w:val="69"/>
  </w:num>
  <w:num w:numId="22">
    <w:abstractNumId w:val="9"/>
  </w:num>
  <w:num w:numId="23">
    <w:abstractNumId w:val="16"/>
  </w:num>
  <w:num w:numId="24">
    <w:abstractNumId w:val="18"/>
  </w:num>
  <w:num w:numId="25">
    <w:abstractNumId w:val="7"/>
  </w:num>
  <w:num w:numId="26">
    <w:abstractNumId w:val="14"/>
  </w:num>
  <w:num w:numId="27">
    <w:abstractNumId w:val="19"/>
  </w:num>
  <w:num w:numId="28">
    <w:abstractNumId w:val="17"/>
  </w:num>
  <w:num w:numId="29">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EB9"/>
    <w:rsid w:val="00000A0B"/>
    <w:rsid w:val="00001553"/>
    <w:rsid w:val="000020CF"/>
    <w:rsid w:val="000037EC"/>
    <w:rsid w:val="000049E9"/>
    <w:rsid w:val="00004EF0"/>
    <w:rsid w:val="000058BA"/>
    <w:rsid w:val="00005B6C"/>
    <w:rsid w:val="00007332"/>
    <w:rsid w:val="00012254"/>
    <w:rsid w:val="00012834"/>
    <w:rsid w:val="00013130"/>
    <w:rsid w:val="0001474D"/>
    <w:rsid w:val="00015E9E"/>
    <w:rsid w:val="00016F52"/>
    <w:rsid w:val="000207AC"/>
    <w:rsid w:val="000207B5"/>
    <w:rsid w:val="00020A24"/>
    <w:rsid w:val="0002112D"/>
    <w:rsid w:val="00021DD5"/>
    <w:rsid w:val="00021FE4"/>
    <w:rsid w:val="000222ED"/>
    <w:rsid w:val="000226CB"/>
    <w:rsid w:val="000229BA"/>
    <w:rsid w:val="000230DA"/>
    <w:rsid w:val="00023823"/>
    <w:rsid w:val="0002562F"/>
    <w:rsid w:val="00025FDE"/>
    <w:rsid w:val="00027F34"/>
    <w:rsid w:val="00032529"/>
    <w:rsid w:val="00032539"/>
    <w:rsid w:val="00032B54"/>
    <w:rsid w:val="00032F1C"/>
    <w:rsid w:val="00034C2C"/>
    <w:rsid w:val="0003744C"/>
    <w:rsid w:val="00037C6F"/>
    <w:rsid w:val="00041A0A"/>
    <w:rsid w:val="00041ABD"/>
    <w:rsid w:val="00041B22"/>
    <w:rsid w:val="00041B53"/>
    <w:rsid w:val="00042BCF"/>
    <w:rsid w:val="000430F9"/>
    <w:rsid w:val="00043E43"/>
    <w:rsid w:val="00044D15"/>
    <w:rsid w:val="000451CA"/>
    <w:rsid w:val="00050D8C"/>
    <w:rsid w:val="00050F0D"/>
    <w:rsid w:val="00052827"/>
    <w:rsid w:val="000542CD"/>
    <w:rsid w:val="000545F9"/>
    <w:rsid w:val="000549D1"/>
    <w:rsid w:val="00055229"/>
    <w:rsid w:val="0005665C"/>
    <w:rsid w:val="00060526"/>
    <w:rsid w:val="000609DC"/>
    <w:rsid w:val="00060D69"/>
    <w:rsid w:val="00062240"/>
    <w:rsid w:val="0006287D"/>
    <w:rsid w:val="0006413D"/>
    <w:rsid w:val="000655BD"/>
    <w:rsid w:val="00065E90"/>
    <w:rsid w:val="0006602D"/>
    <w:rsid w:val="00066BB6"/>
    <w:rsid w:val="000703E2"/>
    <w:rsid w:val="00070499"/>
    <w:rsid w:val="0007105B"/>
    <w:rsid w:val="000714B9"/>
    <w:rsid w:val="000716DA"/>
    <w:rsid w:val="000731E3"/>
    <w:rsid w:val="00073AC2"/>
    <w:rsid w:val="00074A59"/>
    <w:rsid w:val="0007515A"/>
    <w:rsid w:val="000751E1"/>
    <w:rsid w:val="0007620F"/>
    <w:rsid w:val="000801AC"/>
    <w:rsid w:val="00080A89"/>
    <w:rsid w:val="00080D1E"/>
    <w:rsid w:val="00081286"/>
    <w:rsid w:val="00081B67"/>
    <w:rsid w:val="00081D03"/>
    <w:rsid w:val="00082272"/>
    <w:rsid w:val="00082323"/>
    <w:rsid w:val="00082509"/>
    <w:rsid w:val="00082767"/>
    <w:rsid w:val="00083BDB"/>
    <w:rsid w:val="00083DE8"/>
    <w:rsid w:val="00085005"/>
    <w:rsid w:val="00085CE4"/>
    <w:rsid w:val="00085E14"/>
    <w:rsid w:val="0008678F"/>
    <w:rsid w:val="0008748D"/>
    <w:rsid w:val="00090048"/>
    <w:rsid w:val="0009011E"/>
    <w:rsid w:val="000901DC"/>
    <w:rsid w:val="000901F6"/>
    <w:rsid w:val="00091813"/>
    <w:rsid w:val="00091CE0"/>
    <w:rsid w:val="0009303B"/>
    <w:rsid w:val="000939E2"/>
    <w:rsid w:val="00095239"/>
    <w:rsid w:val="000969DC"/>
    <w:rsid w:val="00096A20"/>
    <w:rsid w:val="000A0435"/>
    <w:rsid w:val="000A0F0D"/>
    <w:rsid w:val="000A11BE"/>
    <w:rsid w:val="000A1713"/>
    <w:rsid w:val="000A1DC4"/>
    <w:rsid w:val="000A1DF7"/>
    <w:rsid w:val="000A272B"/>
    <w:rsid w:val="000A4117"/>
    <w:rsid w:val="000A4374"/>
    <w:rsid w:val="000A4B49"/>
    <w:rsid w:val="000A5A82"/>
    <w:rsid w:val="000A5B1B"/>
    <w:rsid w:val="000A633F"/>
    <w:rsid w:val="000A6557"/>
    <w:rsid w:val="000A7AC6"/>
    <w:rsid w:val="000A7DFF"/>
    <w:rsid w:val="000A7FBD"/>
    <w:rsid w:val="000B0EB2"/>
    <w:rsid w:val="000B112D"/>
    <w:rsid w:val="000B122D"/>
    <w:rsid w:val="000B16E3"/>
    <w:rsid w:val="000B1CA0"/>
    <w:rsid w:val="000B2D58"/>
    <w:rsid w:val="000B3619"/>
    <w:rsid w:val="000B4473"/>
    <w:rsid w:val="000B4C70"/>
    <w:rsid w:val="000B62F1"/>
    <w:rsid w:val="000B64E8"/>
    <w:rsid w:val="000B696C"/>
    <w:rsid w:val="000B73AE"/>
    <w:rsid w:val="000B7BAB"/>
    <w:rsid w:val="000C0294"/>
    <w:rsid w:val="000C0A00"/>
    <w:rsid w:val="000C0DA8"/>
    <w:rsid w:val="000C184A"/>
    <w:rsid w:val="000C1B9D"/>
    <w:rsid w:val="000C31EB"/>
    <w:rsid w:val="000C3700"/>
    <w:rsid w:val="000C391D"/>
    <w:rsid w:val="000C46B8"/>
    <w:rsid w:val="000C4D7C"/>
    <w:rsid w:val="000C4F8E"/>
    <w:rsid w:val="000C518B"/>
    <w:rsid w:val="000C6B76"/>
    <w:rsid w:val="000C6D94"/>
    <w:rsid w:val="000D23AD"/>
    <w:rsid w:val="000D2FA2"/>
    <w:rsid w:val="000D52B2"/>
    <w:rsid w:val="000D6418"/>
    <w:rsid w:val="000D6E9E"/>
    <w:rsid w:val="000D7B5A"/>
    <w:rsid w:val="000E024B"/>
    <w:rsid w:val="000E0887"/>
    <w:rsid w:val="000E0E1E"/>
    <w:rsid w:val="000E269F"/>
    <w:rsid w:val="000E35EF"/>
    <w:rsid w:val="000E5A4B"/>
    <w:rsid w:val="000E5FEF"/>
    <w:rsid w:val="000E63CA"/>
    <w:rsid w:val="000E63F0"/>
    <w:rsid w:val="000E6AE3"/>
    <w:rsid w:val="000F0161"/>
    <w:rsid w:val="000F1E65"/>
    <w:rsid w:val="000F2AE2"/>
    <w:rsid w:val="000F374D"/>
    <w:rsid w:val="000F3CCB"/>
    <w:rsid w:val="000F400F"/>
    <w:rsid w:val="000F7CC0"/>
    <w:rsid w:val="000F7F51"/>
    <w:rsid w:val="00100350"/>
    <w:rsid w:val="00100579"/>
    <w:rsid w:val="00101E33"/>
    <w:rsid w:val="00103F32"/>
    <w:rsid w:val="00104217"/>
    <w:rsid w:val="0010460E"/>
    <w:rsid w:val="00104898"/>
    <w:rsid w:val="00104E32"/>
    <w:rsid w:val="00107A74"/>
    <w:rsid w:val="00110AC8"/>
    <w:rsid w:val="00110C67"/>
    <w:rsid w:val="0011168C"/>
    <w:rsid w:val="001144E5"/>
    <w:rsid w:val="001150F5"/>
    <w:rsid w:val="00117B8E"/>
    <w:rsid w:val="00117C96"/>
    <w:rsid w:val="00117F46"/>
    <w:rsid w:val="001202A2"/>
    <w:rsid w:val="00120718"/>
    <w:rsid w:val="00121445"/>
    <w:rsid w:val="001233FA"/>
    <w:rsid w:val="0012381D"/>
    <w:rsid w:val="00124927"/>
    <w:rsid w:val="00131375"/>
    <w:rsid w:val="00132881"/>
    <w:rsid w:val="00133997"/>
    <w:rsid w:val="00133E64"/>
    <w:rsid w:val="001348BC"/>
    <w:rsid w:val="00135097"/>
    <w:rsid w:val="0013573B"/>
    <w:rsid w:val="00140ABC"/>
    <w:rsid w:val="001411C8"/>
    <w:rsid w:val="00141509"/>
    <w:rsid w:val="001431FA"/>
    <w:rsid w:val="00143F35"/>
    <w:rsid w:val="00144751"/>
    <w:rsid w:val="00145B96"/>
    <w:rsid w:val="001462B1"/>
    <w:rsid w:val="00147EC3"/>
    <w:rsid w:val="0015094F"/>
    <w:rsid w:val="00151B6B"/>
    <w:rsid w:val="00152944"/>
    <w:rsid w:val="00155676"/>
    <w:rsid w:val="001560FE"/>
    <w:rsid w:val="00156BA5"/>
    <w:rsid w:val="00156DA0"/>
    <w:rsid w:val="001628ED"/>
    <w:rsid w:val="00163CEB"/>
    <w:rsid w:val="00163E89"/>
    <w:rsid w:val="00163F9A"/>
    <w:rsid w:val="001640B0"/>
    <w:rsid w:val="00164333"/>
    <w:rsid w:val="00164512"/>
    <w:rsid w:val="00164D4C"/>
    <w:rsid w:val="00170166"/>
    <w:rsid w:val="00170911"/>
    <w:rsid w:val="0017204A"/>
    <w:rsid w:val="00172FF8"/>
    <w:rsid w:val="001743D8"/>
    <w:rsid w:val="001751C1"/>
    <w:rsid w:val="001753A2"/>
    <w:rsid w:val="001754A3"/>
    <w:rsid w:val="00175FEB"/>
    <w:rsid w:val="00176ABA"/>
    <w:rsid w:val="00180D90"/>
    <w:rsid w:val="001826A5"/>
    <w:rsid w:val="00183D86"/>
    <w:rsid w:val="0018489A"/>
    <w:rsid w:val="00186A6F"/>
    <w:rsid w:val="001870AE"/>
    <w:rsid w:val="001876CA"/>
    <w:rsid w:val="00187887"/>
    <w:rsid w:val="00191072"/>
    <w:rsid w:val="00197942"/>
    <w:rsid w:val="00197F76"/>
    <w:rsid w:val="001A0018"/>
    <w:rsid w:val="001A0C57"/>
    <w:rsid w:val="001A0E46"/>
    <w:rsid w:val="001A23FB"/>
    <w:rsid w:val="001A2429"/>
    <w:rsid w:val="001A7428"/>
    <w:rsid w:val="001A7601"/>
    <w:rsid w:val="001B17B4"/>
    <w:rsid w:val="001B1F81"/>
    <w:rsid w:val="001B2F2E"/>
    <w:rsid w:val="001B3441"/>
    <w:rsid w:val="001B3510"/>
    <w:rsid w:val="001B4713"/>
    <w:rsid w:val="001B4BAD"/>
    <w:rsid w:val="001B4CF3"/>
    <w:rsid w:val="001B57DA"/>
    <w:rsid w:val="001B5D23"/>
    <w:rsid w:val="001B6AE2"/>
    <w:rsid w:val="001B7D05"/>
    <w:rsid w:val="001C0AC9"/>
    <w:rsid w:val="001C483B"/>
    <w:rsid w:val="001C53EE"/>
    <w:rsid w:val="001C7CDB"/>
    <w:rsid w:val="001D0E62"/>
    <w:rsid w:val="001D3F26"/>
    <w:rsid w:val="001D5702"/>
    <w:rsid w:val="001D5AA5"/>
    <w:rsid w:val="001D6206"/>
    <w:rsid w:val="001D7CD3"/>
    <w:rsid w:val="001E0633"/>
    <w:rsid w:val="001E076F"/>
    <w:rsid w:val="001E07EA"/>
    <w:rsid w:val="001E0BB5"/>
    <w:rsid w:val="001E18AF"/>
    <w:rsid w:val="001E31FB"/>
    <w:rsid w:val="001E3399"/>
    <w:rsid w:val="001E4103"/>
    <w:rsid w:val="001E4222"/>
    <w:rsid w:val="001E46B0"/>
    <w:rsid w:val="001E52D8"/>
    <w:rsid w:val="001E586D"/>
    <w:rsid w:val="001E59F5"/>
    <w:rsid w:val="001E6C71"/>
    <w:rsid w:val="001F0FB7"/>
    <w:rsid w:val="001F2162"/>
    <w:rsid w:val="001F3D67"/>
    <w:rsid w:val="001F4D13"/>
    <w:rsid w:val="001F6BCC"/>
    <w:rsid w:val="00200E20"/>
    <w:rsid w:val="00201B12"/>
    <w:rsid w:val="00201BCF"/>
    <w:rsid w:val="002022F3"/>
    <w:rsid w:val="0020375A"/>
    <w:rsid w:val="00203F44"/>
    <w:rsid w:val="00204695"/>
    <w:rsid w:val="00205783"/>
    <w:rsid w:val="0020643E"/>
    <w:rsid w:val="002069D1"/>
    <w:rsid w:val="00210E01"/>
    <w:rsid w:val="00210E1B"/>
    <w:rsid w:val="002114F6"/>
    <w:rsid w:val="00211AAB"/>
    <w:rsid w:val="002127E5"/>
    <w:rsid w:val="00214176"/>
    <w:rsid w:val="0022333B"/>
    <w:rsid w:val="002237B0"/>
    <w:rsid w:val="00223E44"/>
    <w:rsid w:val="0022411C"/>
    <w:rsid w:val="00225BCE"/>
    <w:rsid w:val="00226246"/>
    <w:rsid w:val="00226767"/>
    <w:rsid w:val="00227E44"/>
    <w:rsid w:val="00230CFA"/>
    <w:rsid w:val="00232C13"/>
    <w:rsid w:val="0023393F"/>
    <w:rsid w:val="00237F55"/>
    <w:rsid w:val="00240162"/>
    <w:rsid w:val="002417E8"/>
    <w:rsid w:val="00241D1C"/>
    <w:rsid w:val="00242BB0"/>
    <w:rsid w:val="002466B7"/>
    <w:rsid w:val="00247EED"/>
    <w:rsid w:val="00250002"/>
    <w:rsid w:val="00250F9A"/>
    <w:rsid w:val="002526B7"/>
    <w:rsid w:val="00252F3C"/>
    <w:rsid w:val="00254005"/>
    <w:rsid w:val="0025587A"/>
    <w:rsid w:val="00257A7E"/>
    <w:rsid w:val="00260502"/>
    <w:rsid w:val="0026290F"/>
    <w:rsid w:val="00263219"/>
    <w:rsid w:val="00263C4A"/>
    <w:rsid w:val="00264646"/>
    <w:rsid w:val="0026520A"/>
    <w:rsid w:val="0027025D"/>
    <w:rsid w:val="002718C1"/>
    <w:rsid w:val="00271DE2"/>
    <w:rsid w:val="00276578"/>
    <w:rsid w:val="0027797A"/>
    <w:rsid w:val="002800D8"/>
    <w:rsid w:val="0028151C"/>
    <w:rsid w:val="00281E0F"/>
    <w:rsid w:val="002823AE"/>
    <w:rsid w:val="002831E3"/>
    <w:rsid w:val="00283445"/>
    <w:rsid w:val="0028351A"/>
    <w:rsid w:val="00284AE7"/>
    <w:rsid w:val="00285657"/>
    <w:rsid w:val="002857A9"/>
    <w:rsid w:val="00285F52"/>
    <w:rsid w:val="0028719C"/>
    <w:rsid w:val="00290040"/>
    <w:rsid w:val="002903E4"/>
    <w:rsid w:val="002903F5"/>
    <w:rsid w:val="0029158E"/>
    <w:rsid w:val="002921BC"/>
    <w:rsid w:val="0029300F"/>
    <w:rsid w:val="0029395A"/>
    <w:rsid w:val="002939CC"/>
    <w:rsid w:val="002957A4"/>
    <w:rsid w:val="00296414"/>
    <w:rsid w:val="00296792"/>
    <w:rsid w:val="002979C8"/>
    <w:rsid w:val="002979EA"/>
    <w:rsid w:val="00297EC3"/>
    <w:rsid w:val="002A11F5"/>
    <w:rsid w:val="002A2757"/>
    <w:rsid w:val="002A3D0A"/>
    <w:rsid w:val="002A3EE8"/>
    <w:rsid w:val="002A3FC0"/>
    <w:rsid w:val="002A667D"/>
    <w:rsid w:val="002B062E"/>
    <w:rsid w:val="002B13B8"/>
    <w:rsid w:val="002B209D"/>
    <w:rsid w:val="002B22C8"/>
    <w:rsid w:val="002B3F0A"/>
    <w:rsid w:val="002B47C9"/>
    <w:rsid w:val="002B4F95"/>
    <w:rsid w:val="002B567C"/>
    <w:rsid w:val="002B6C50"/>
    <w:rsid w:val="002C0123"/>
    <w:rsid w:val="002C0200"/>
    <w:rsid w:val="002C162C"/>
    <w:rsid w:val="002C4EB5"/>
    <w:rsid w:val="002C5A4E"/>
    <w:rsid w:val="002C633B"/>
    <w:rsid w:val="002C749C"/>
    <w:rsid w:val="002C7D71"/>
    <w:rsid w:val="002D082F"/>
    <w:rsid w:val="002D1114"/>
    <w:rsid w:val="002E0361"/>
    <w:rsid w:val="002E154D"/>
    <w:rsid w:val="002E36ED"/>
    <w:rsid w:val="002E414C"/>
    <w:rsid w:val="002E4A5F"/>
    <w:rsid w:val="002E561C"/>
    <w:rsid w:val="002E5708"/>
    <w:rsid w:val="002F08EF"/>
    <w:rsid w:val="002F0E7B"/>
    <w:rsid w:val="002F18B9"/>
    <w:rsid w:val="002F2935"/>
    <w:rsid w:val="002F3745"/>
    <w:rsid w:val="002F418F"/>
    <w:rsid w:val="002F6FDB"/>
    <w:rsid w:val="003010B9"/>
    <w:rsid w:val="003014B5"/>
    <w:rsid w:val="00301AE2"/>
    <w:rsid w:val="00302E76"/>
    <w:rsid w:val="00302FD3"/>
    <w:rsid w:val="003044CF"/>
    <w:rsid w:val="003050D0"/>
    <w:rsid w:val="00305730"/>
    <w:rsid w:val="003058DB"/>
    <w:rsid w:val="00305B32"/>
    <w:rsid w:val="00310E8A"/>
    <w:rsid w:val="00315682"/>
    <w:rsid w:val="00315791"/>
    <w:rsid w:val="00315A2E"/>
    <w:rsid w:val="00316AE1"/>
    <w:rsid w:val="00317826"/>
    <w:rsid w:val="003201AB"/>
    <w:rsid w:val="00320A03"/>
    <w:rsid w:val="00320F61"/>
    <w:rsid w:val="00321319"/>
    <w:rsid w:val="003218C4"/>
    <w:rsid w:val="00321F17"/>
    <w:rsid w:val="00322671"/>
    <w:rsid w:val="003228EF"/>
    <w:rsid w:val="00325A98"/>
    <w:rsid w:val="0032662D"/>
    <w:rsid w:val="00333420"/>
    <w:rsid w:val="00333E38"/>
    <w:rsid w:val="00337301"/>
    <w:rsid w:val="003376F0"/>
    <w:rsid w:val="003378C2"/>
    <w:rsid w:val="00337B9B"/>
    <w:rsid w:val="003408C1"/>
    <w:rsid w:val="00341571"/>
    <w:rsid w:val="00341C9A"/>
    <w:rsid w:val="0034323F"/>
    <w:rsid w:val="00345198"/>
    <w:rsid w:val="00345658"/>
    <w:rsid w:val="003457C5"/>
    <w:rsid w:val="003467A9"/>
    <w:rsid w:val="00352DE3"/>
    <w:rsid w:val="00354296"/>
    <w:rsid w:val="003555A1"/>
    <w:rsid w:val="003579FE"/>
    <w:rsid w:val="00363B24"/>
    <w:rsid w:val="00363DFC"/>
    <w:rsid w:val="00363FB5"/>
    <w:rsid w:val="0036673D"/>
    <w:rsid w:val="0036707D"/>
    <w:rsid w:val="0036749B"/>
    <w:rsid w:val="00370278"/>
    <w:rsid w:val="00370429"/>
    <w:rsid w:val="00370EE4"/>
    <w:rsid w:val="00371963"/>
    <w:rsid w:val="00372A10"/>
    <w:rsid w:val="00372DFA"/>
    <w:rsid w:val="0037572F"/>
    <w:rsid w:val="00380EFD"/>
    <w:rsid w:val="003810C0"/>
    <w:rsid w:val="00382A70"/>
    <w:rsid w:val="00386346"/>
    <w:rsid w:val="00386E5D"/>
    <w:rsid w:val="0038751C"/>
    <w:rsid w:val="00387D2D"/>
    <w:rsid w:val="00392135"/>
    <w:rsid w:val="003925B2"/>
    <w:rsid w:val="003933DD"/>
    <w:rsid w:val="00396B47"/>
    <w:rsid w:val="00397D2C"/>
    <w:rsid w:val="003A07B0"/>
    <w:rsid w:val="003A0D24"/>
    <w:rsid w:val="003A2C56"/>
    <w:rsid w:val="003A31FD"/>
    <w:rsid w:val="003A45CF"/>
    <w:rsid w:val="003A5D1E"/>
    <w:rsid w:val="003B21C8"/>
    <w:rsid w:val="003B4331"/>
    <w:rsid w:val="003B52C7"/>
    <w:rsid w:val="003B6779"/>
    <w:rsid w:val="003B6ACD"/>
    <w:rsid w:val="003B7090"/>
    <w:rsid w:val="003B7966"/>
    <w:rsid w:val="003B7D40"/>
    <w:rsid w:val="003C112C"/>
    <w:rsid w:val="003C1905"/>
    <w:rsid w:val="003C205E"/>
    <w:rsid w:val="003C237E"/>
    <w:rsid w:val="003C47B8"/>
    <w:rsid w:val="003C568B"/>
    <w:rsid w:val="003C5814"/>
    <w:rsid w:val="003C770D"/>
    <w:rsid w:val="003C7B63"/>
    <w:rsid w:val="003C7DF9"/>
    <w:rsid w:val="003D09DE"/>
    <w:rsid w:val="003D0CFF"/>
    <w:rsid w:val="003D1392"/>
    <w:rsid w:val="003D38AC"/>
    <w:rsid w:val="003D48D7"/>
    <w:rsid w:val="003D50A8"/>
    <w:rsid w:val="003D5B28"/>
    <w:rsid w:val="003D5E72"/>
    <w:rsid w:val="003D63CA"/>
    <w:rsid w:val="003D666C"/>
    <w:rsid w:val="003D69B0"/>
    <w:rsid w:val="003D6F36"/>
    <w:rsid w:val="003D74BE"/>
    <w:rsid w:val="003E0923"/>
    <w:rsid w:val="003E1484"/>
    <w:rsid w:val="003E2411"/>
    <w:rsid w:val="003E39FA"/>
    <w:rsid w:val="003E4B4C"/>
    <w:rsid w:val="003E4BE6"/>
    <w:rsid w:val="003E54CE"/>
    <w:rsid w:val="003E618A"/>
    <w:rsid w:val="003F0E86"/>
    <w:rsid w:val="003F4F00"/>
    <w:rsid w:val="003F55F2"/>
    <w:rsid w:val="003F5D70"/>
    <w:rsid w:val="003F60D8"/>
    <w:rsid w:val="003F65A5"/>
    <w:rsid w:val="003F65AA"/>
    <w:rsid w:val="003F763D"/>
    <w:rsid w:val="003F7D97"/>
    <w:rsid w:val="00403464"/>
    <w:rsid w:val="0040556C"/>
    <w:rsid w:val="00405CA8"/>
    <w:rsid w:val="0040615B"/>
    <w:rsid w:val="004067CD"/>
    <w:rsid w:val="00406B15"/>
    <w:rsid w:val="00406E5C"/>
    <w:rsid w:val="00411DE7"/>
    <w:rsid w:val="004124BA"/>
    <w:rsid w:val="00413E5D"/>
    <w:rsid w:val="00415315"/>
    <w:rsid w:val="004171AB"/>
    <w:rsid w:val="004216F0"/>
    <w:rsid w:val="00421AC2"/>
    <w:rsid w:val="00423571"/>
    <w:rsid w:val="004255A3"/>
    <w:rsid w:val="00426CCF"/>
    <w:rsid w:val="004276E7"/>
    <w:rsid w:val="0043046F"/>
    <w:rsid w:val="00430F62"/>
    <w:rsid w:val="00432A85"/>
    <w:rsid w:val="004330F5"/>
    <w:rsid w:val="00433386"/>
    <w:rsid w:val="004333CD"/>
    <w:rsid w:val="00433CD5"/>
    <w:rsid w:val="00433E56"/>
    <w:rsid w:val="00435947"/>
    <w:rsid w:val="00435BFB"/>
    <w:rsid w:val="004370FA"/>
    <w:rsid w:val="00437E85"/>
    <w:rsid w:val="0044168E"/>
    <w:rsid w:val="00442722"/>
    <w:rsid w:val="00442A72"/>
    <w:rsid w:val="004435A1"/>
    <w:rsid w:val="00444FA6"/>
    <w:rsid w:val="00446789"/>
    <w:rsid w:val="00447171"/>
    <w:rsid w:val="00450219"/>
    <w:rsid w:val="00450C88"/>
    <w:rsid w:val="004510C2"/>
    <w:rsid w:val="0045134D"/>
    <w:rsid w:val="00452372"/>
    <w:rsid w:val="00452894"/>
    <w:rsid w:val="00454729"/>
    <w:rsid w:val="00455B4C"/>
    <w:rsid w:val="00460AC4"/>
    <w:rsid w:val="004611C9"/>
    <w:rsid w:val="00465E4F"/>
    <w:rsid w:val="00466DCC"/>
    <w:rsid w:val="004673B7"/>
    <w:rsid w:val="00467942"/>
    <w:rsid w:val="00470514"/>
    <w:rsid w:val="00471AE9"/>
    <w:rsid w:val="00472597"/>
    <w:rsid w:val="00472816"/>
    <w:rsid w:val="004739E6"/>
    <w:rsid w:val="00473D1B"/>
    <w:rsid w:val="00473F57"/>
    <w:rsid w:val="0047498C"/>
    <w:rsid w:val="00477438"/>
    <w:rsid w:val="004776F9"/>
    <w:rsid w:val="00480670"/>
    <w:rsid w:val="004822D4"/>
    <w:rsid w:val="00482596"/>
    <w:rsid w:val="00482799"/>
    <w:rsid w:val="00484172"/>
    <w:rsid w:val="004847AE"/>
    <w:rsid w:val="0048486D"/>
    <w:rsid w:val="00485E06"/>
    <w:rsid w:val="00485FEC"/>
    <w:rsid w:val="00486795"/>
    <w:rsid w:val="004869F2"/>
    <w:rsid w:val="00486EC3"/>
    <w:rsid w:val="0049012C"/>
    <w:rsid w:val="0049084B"/>
    <w:rsid w:val="00490CCC"/>
    <w:rsid w:val="00490E62"/>
    <w:rsid w:val="00491465"/>
    <w:rsid w:val="00491DCD"/>
    <w:rsid w:val="00492BB1"/>
    <w:rsid w:val="00494833"/>
    <w:rsid w:val="00494939"/>
    <w:rsid w:val="00496800"/>
    <w:rsid w:val="004979EB"/>
    <w:rsid w:val="00497F47"/>
    <w:rsid w:val="004A0194"/>
    <w:rsid w:val="004A04C0"/>
    <w:rsid w:val="004A2A2D"/>
    <w:rsid w:val="004A3402"/>
    <w:rsid w:val="004A4862"/>
    <w:rsid w:val="004A4ACA"/>
    <w:rsid w:val="004A761F"/>
    <w:rsid w:val="004B0717"/>
    <w:rsid w:val="004B10EB"/>
    <w:rsid w:val="004B1E20"/>
    <w:rsid w:val="004B439B"/>
    <w:rsid w:val="004B685C"/>
    <w:rsid w:val="004B72B0"/>
    <w:rsid w:val="004B78DD"/>
    <w:rsid w:val="004C00A8"/>
    <w:rsid w:val="004C03A3"/>
    <w:rsid w:val="004C1583"/>
    <w:rsid w:val="004C2BD4"/>
    <w:rsid w:val="004C3362"/>
    <w:rsid w:val="004C3448"/>
    <w:rsid w:val="004C38DE"/>
    <w:rsid w:val="004C3D2E"/>
    <w:rsid w:val="004C440F"/>
    <w:rsid w:val="004C48D4"/>
    <w:rsid w:val="004C4D3F"/>
    <w:rsid w:val="004C50F0"/>
    <w:rsid w:val="004C5F3D"/>
    <w:rsid w:val="004C6E30"/>
    <w:rsid w:val="004C7D7C"/>
    <w:rsid w:val="004C7E72"/>
    <w:rsid w:val="004D0E02"/>
    <w:rsid w:val="004D3C97"/>
    <w:rsid w:val="004D3D57"/>
    <w:rsid w:val="004D3FBD"/>
    <w:rsid w:val="004D6C29"/>
    <w:rsid w:val="004D6D48"/>
    <w:rsid w:val="004D7017"/>
    <w:rsid w:val="004D75D3"/>
    <w:rsid w:val="004D76B5"/>
    <w:rsid w:val="004E1AD4"/>
    <w:rsid w:val="004E2ED0"/>
    <w:rsid w:val="004E3111"/>
    <w:rsid w:val="004E5788"/>
    <w:rsid w:val="004E5D3F"/>
    <w:rsid w:val="004E6AD5"/>
    <w:rsid w:val="004E6CF4"/>
    <w:rsid w:val="004E79A1"/>
    <w:rsid w:val="004E79B0"/>
    <w:rsid w:val="004E7D3A"/>
    <w:rsid w:val="004F22B2"/>
    <w:rsid w:val="004F295F"/>
    <w:rsid w:val="004F2CBE"/>
    <w:rsid w:val="004F5799"/>
    <w:rsid w:val="004F67FF"/>
    <w:rsid w:val="005002A2"/>
    <w:rsid w:val="00500806"/>
    <w:rsid w:val="0050134D"/>
    <w:rsid w:val="00501A30"/>
    <w:rsid w:val="00502965"/>
    <w:rsid w:val="00502C96"/>
    <w:rsid w:val="00502D09"/>
    <w:rsid w:val="0050387C"/>
    <w:rsid w:val="005039D3"/>
    <w:rsid w:val="00504608"/>
    <w:rsid w:val="00506AAD"/>
    <w:rsid w:val="005073F4"/>
    <w:rsid w:val="00511880"/>
    <w:rsid w:val="0051294F"/>
    <w:rsid w:val="00514A94"/>
    <w:rsid w:val="00514ED5"/>
    <w:rsid w:val="0051521C"/>
    <w:rsid w:val="00515424"/>
    <w:rsid w:val="00517AC5"/>
    <w:rsid w:val="00517EB7"/>
    <w:rsid w:val="0052133A"/>
    <w:rsid w:val="0052209F"/>
    <w:rsid w:val="00523F6B"/>
    <w:rsid w:val="005250E4"/>
    <w:rsid w:val="0053049F"/>
    <w:rsid w:val="00530CBE"/>
    <w:rsid w:val="00530F2F"/>
    <w:rsid w:val="005315A8"/>
    <w:rsid w:val="00532277"/>
    <w:rsid w:val="005328BD"/>
    <w:rsid w:val="00532CB5"/>
    <w:rsid w:val="00533793"/>
    <w:rsid w:val="00535E49"/>
    <w:rsid w:val="00537AD9"/>
    <w:rsid w:val="0054090F"/>
    <w:rsid w:val="005411FE"/>
    <w:rsid w:val="00542537"/>
    <w:rsid w:val="00542D8E"/>
    <w:rsid w:val="00543454"/>
    <w:rsid w:val="00543792"/>
    <w:rsid w:val="00544772"/>
    <w:rsid w:val="00544B34"/>
    <w:rsid w:val="00544B8B"/>
    <w:rsid w:val="00544FE4"/>
    <w:rsid w:val="00545FC6"/>
    <w:rsid w:val="00546C69"/>
    <w:rsid w:val="005474F3"/>
    <w:rsid w:val="005479B7"/>
    <w:rsid w:val="00547DE7"/>
    <w:rsid w:val="00550C65"/>
    <w:rsid w:val="00552269"/>
    <w:rsid w:val="0055253D"/>
    <w:rsid w:val="005538A8"/>
    <w:rsid w:val="005538BE"/>
    <w:rsid w:val="00553C12"/>
    <w:rsid w:val="00555455"/>
    <w:rsid w:val="005560CE"/>
    <w:rsid w:val="00557BE4"/>
    <w:rsid w:val="00560EC3"/>
    <w:rsid w:val="00561084"/>
    <w:rsid w:val="005616FB"/>
    <w:rsid w:val="00562F47"/>
    <w:rsid w:val="00562F51"/>
    <w:rsid w:val="00564DC5"/>
    <w:rsid w:val="00565B86"/>
    <w:rsid w:val="00566045"/>
    <w:rsid w:val="005666C6"/>
    <w:rsid w:val="00566C16"/>
    <w:rsid w:val="00566D65"/>
    <w:rsid w:val="00567D4E"/>
    <w:rsid w:val="005708ED"/>
    <w:rsid w:val="00571BAB"/>
    <w:rsid w:val="00576490"/>
    <w:rsid w:val="005779EC"/>
    <w:rsid w:val="005822B1"/>
    <w:rsid w:val="00582C37"/>
    <w:rsid w:val="005835F5"/>
    <w:rsid w:val="00584B04"/>
    <w:rsid w:val="00591E57"/>
    <w:rsid w:val="00592452"/>
    <w:rsid w:val="00594273"/>
    <w:rsid w:val="00596B9E"/>
    <w:rsid w:val="005A0160"/>
    <w:rsid w:val="005A1A0A"/>
    <w:rsid w:val="005A2E4E"/>
    <w:rsid w:val="005A3473"/>
    <w:rsid w:val="005A4BAC"/>
    <w:rsid w:val="005A4D89"/>
    <w:rsid w:val="005A6DE0"/>
    <w:rsid w:val="005A7612"/>
    <w:rsid w:val="005B1C26"/>
    <w:rsid w:val="005B28DA"/>
    <w:rsid w:val="005B3AD7"/>
    <w:rsid w:val="005B454B"/>
    <w:rsid w:val="005B6320"/>
    <w:rsid w:val="005B6B45"/>
    <w:rsid w:val="005B78F5"/>
    <w:rsid w:val="005C0765"/>
    <w:rsid w:val="005C2733"/>
    <w:rsid w:val="005C4B62"/>
    <w:rsid w:val="005C6661"/>
    <w:rsid w:val="005C6893"/>
    <w:rsid w:val="005C6F37"/>
    <w:rsid w:val="005D05DC"/>
    <w:rsid w:val="005D1162"/>
    <w:rsid w:val="005D4B04"/>
    <w:rsid w:val="005D5BDC"/>
    <w:rsid w:val="005D6984"/>
    <w:rsid w:val="005D764D"/>
    <w:rsid w:val="005E1205"/>
    <w:rsid w:val="005E1DE9"/>
    <w:rsid w:val="005E2079"/>
    <w:rsid w:val="005E398C"/>
    <w:rsid w:val="005E3D2E"/>
    <w:rsid w:val="005E4340"/>
    <w:rsid w:val="005E43B4"/>
    <w:rsid w:val="005E5ED5"/>
    <w:rsid w:val="005E611F"/>
    <w:rsid w:val="005E631B"/>
    <w:rsid w:val="005E66EB"/>
    <w:rsid w:val="005E6C4E"/>
    <w:rsid w:val="005E713E"/>
    <w:rsid w:val="005E76C2"/>
    <w:rsid w:val="005F0DD8"/>
    <w:rsid w:val="005F10E5"/>
    <w:rsid w:val="005F13ED"/>
    <w:rsid w:val="005F16E2"/>
    <w:rsid w:val="005F179B"/>
    <w:rsid w:val="005F7895"/>
    <w:rsid w:val="00600F37"/>
    <w:rsid w:val="00602007"/>
    <w:rsid w:val="00605098"/>
    <w:rsid w:val="0060564B"/>
    <w:rsid w:val="0060726F"/>
    <w:rsid w:val="0061027D"/>
    <w:rsid w:val="00611C1D"/>
    <w:rsid w:val="00613839"/>
    <w:rsid w:val="00614FED"/>
    <w:rsid w:val="00616797"/>
    <w:rsid w:val="00617366"/>
    <w:rsid w:val="006204E6"/>
    <w:rsid w:val="00620ACB"/>
    <w:rsid w:val="00620C4C"/>
    <w:rsid w:val="00620F56"/>
    <w:rsid w:val="00622081"/>
    <w:rsid w:val="00622661"/>
    <w:rsid w:val="00622A12"/>
    <w:rsid w:val="00624D50"/>
    <w:rsid w:val="006255B8"/>
    <w:rsid w:val="00625A2A"/>
    <w:rsid w:val="00626B20"/>
    <w:rsid w:val="0063175B"/>
    <w:rsid w:val="006325A5"/>
    <w:rsid w:val="0063621D"/>
    <w:rsid w:val="00636271"/>
    <w:rsid w:val="00636535"/>
    <w:rsid w:val="00636CBB"/>
    <w:rsid w:val="00637C47"/>
    <w:rsid w:val="00640259"/>
    <w:rsid w:val="006412CD"/>
    <w:rsid w:val="00642FB0"/>
    <w:rsid w:val="00643029"/>
    <w:rsid w:val="00643370"/>
    <w:rsid w:val="006447E1"/>
    <w:rsid w:val="006447FC"/>
    <w:rsid w:val="0064634E"/>
    <w:rsid w:val="00646E21"/>
    <w:rsid w:val="0064777D"/>
    <w:rsid w:val="00651C6C"/>
    <w:rsid w:val="00653597"/>
    <w:rsid w:val="0065539B"/>
    <w:rsid w:val="00655853"/>
    <w:rsid w:val="0065676D"/>
    <w:rsid w:val="00656938"/>
    <w:rsid w:val="006630C3"/>
    <w:rsid w:val="00663560"/>
    <w:rsid w:val="00664854"/>
    <w:rsid w:val="00666269"/>
    <w:rsid w:val="00666545"/>
    <w:rsid w:val="006667D9"/>
    <w:rsid w:val="006672B2"/>
    <w:rsid w:val="00670F2E"/>
    <w:rsid w:val="00672404"/>
    <w:rsid w:val="0067286E"/>
    <w:rsid w:val="00672F34"/>
    <w:rsid w:val="00673362"/>
    <w:rsid w:val="00673419"/>
    <w:rsid w:val="00674790"/>
    <w:rsid w:val="00674D17"/>
    <w:rsid w:val="00675B73"/>
    <w:rsid w:val="0067636B"/>
    <w:rsid w:val="006774A0"/>
    <w:rsid w:val="00680F67"/>
    <w:rsid w:val="00681288"/>
    <w:rsid w:val="00682C66"/>
    <w:rsid w:val="00683CCC"/>
    <w:rsid w:val="00684FDA"/>
    <w:rsid w:val="006856A3"/>
    <w:rsid w:val="00690C39"/>
    <w:rsid w:val="0069178D"/>
    <w:rsid w:val="0069331E"/>
    <w:rsid w:val="0069656F"/>
    <w:rsid w:val="00696E6A"/>
    <w:rsid w:val="00697723"/>
    <w:rsid w:val="006A0046"/>
    <w:rsid w:val="006A2D2F"/>
    <w:rsid w:val="006A2FDA"/>
    <w:rsid w:val="006B1F84"/>
    <w:rsid w:val="006B211C"/>
    <w:rsid w:val="006B3067"/>
    <w:rsid w:val="006B56D6"/>
    <w:rsid w:val="006B7ED9"/>
    <w:rsid w:val="006C0E54"/>
    <w:rsid w:val="006C19B0"/>
    <w:rsid w:val="006C1B8A"/>
    <w:rsid w:val="006C2B5B"/>
    <w:rsid w:val="006C3DFB"/>
    <w:rsid w:val="006C43F5"/>
    <w:rsid w:val="006C4710"/>
    <w:rsid w:val="006C475E"/>
    <w:rsid w:val="006C52A0"/>
    <w:rsid w:val="006C5BAD"/>
    <w:rsid w:val="006C673A"/>
    <w:rsid w:val="006C706C"/>
    <w:rsid w:val="006D1788"/>
    <w:rsid w:val="006D1B3C"/>
    <w:rsid w:val="006D2B28"/>
    <w:rsid w:val="006D2E34"/>
    <w:rsid w:val="006D5AF3"/>
    <w:rsid w:val="006D5EAC"/>
    <w:rsid w:val="006D7DA3"/>
    <w:rsid w:val="006E07A2"/>
    <w:rsid w:val="006E0C1E"/>
    <w:rsid w:val="006E0CC2"/>
    <w:rsid w:val="006E17E7"/>
    <w:rsid w:val="006E2094"/>
    <w:rsid w:val="006E4C73"/>
    <w:rsid w:val="006E5A10"/>
    <w:rsid w:val="006E789B"/>
    <w:rsid w:val="006E7EC4"/>
    <w:rsid w:val="006F0952"/>
    <w:rsid w:val="006F0F59"/>
    <w:rsid w:val="006F2053"/>
    <w:rsid w:val="006F2916"/>
    <w:rsid w:val="006F30B5"/>
    <w:rsid w:val="006F3404"/>
    <w:rsid w:val="006F5050"/>
    <w:rsid w:val="006F5F98"/>
    <w:rsid w:val="006F6AA1"/>
    <w:rsid w:val="006F6C71"/>
    <w:rsid w:val="00700AF7"/>
    <w:rsid w:val="00700D3B"/>
    <w:rsid w:val="0070331F"/>
    <w:rsid w:val="007046BC"/>
    <w:rsid w:val="00704B21"/>
    <w:rsid w:val="00706366"/>
    <w:rsid w:val="00706C4E"/>
    <w:rsid w:val="00707D9F"/>
    <w:rsid w:val="00713C04"/>
    <w:rsid w:val="00713EBB"/>
    <w:rsid w:val="00714366"/>
    <w:rsid w:val="00714A9F"/>
    <w:rsid w:val="00714B96"/>
    <w:rsid w:val="00715693"/>
    <w:rsid w:val="00715CC8"/>
    <w:rsid w:val="007202B9"/>
    <w:rsid w:val="007210A4"/>
    <w:rsid w:val="00721582"/>
    <w:rsid w:val="00721ECD"/>
    <w:rsid w:val="00723351"/>
    <w:rsid w:val="00724C59"/>
    <w:rsid w:val="00725704"/>
    <w:rsid w:val="007263D2"/>
    <w:rsid w:val="00726715"/>
    <w:rsid w:val="00726F42"/>
    <w:rsid w:val="00726F73"/>
    <w:rsid w:val="00727229"/>
    <w:rsid w:val="00727E90"/>
    <w:rsid w:val="00732897"/>
    <w:rsid w:val="00732AB7"/>
    <w:rsid w:val="00732ED5"/>
    <w:rsid w:val="007340A6"/>
    <w:rsid w:val="00734850"/>
    <w:rsid w:val="007353FD"/>
    <w:rsid w:val="00736101"/>
    <w:rsid w:val="00736370"/>
    <w:rsid w:val="007373A4"/>
    <w:rsid w:val="0074009E"/>
    <w:rsid w:val="0074065F"/>
    <w:rsid w:val="00742EC1"/>
    <w:rsid w:val="00743A0B"/>
    <w:rsid w:val="00745123"/>
    <w:rsid w:val="0074543F"/>
    <w:rsid w:val="00745973"/>
    <w:rsid w:val="007460E6"/>
    <w:rsid w:val="00747C88"/>
    <w:rsid w:val="00747CB8"/>
    <w:rsid w:val="00752B3B"/>
    <w:rsid w:val="00753DDE"/>
    <w:rsid w:val="00754471"/>
    <w:rsid w:val="007545CB"/>
    <w:rsid w:val="00754F39"/>
    <w:rsid w:val="00755822"/>
    <w:rsid w:val="00757FC8"/>
    <w:rsid w:val="0076242A"/>
    <w:rsid w:val="007636D5"/>
    <w:rsid w:val="0076431C"/>
    <w:rsid w:val="007648C2"/>
    <w:rsid w:val="00765C6D"/>
    <w:rsid w:val="00766015"/>
    <w:rsid w:val="00766E3D"/>
    <w:rsid w:val="00766ECC"/>
    <w:rsid w:val="00767242"/>
    <w:rsid w:val="00771FC8"/>
    <w:rsid w:val="00772E84"/>
    <w:rsid w:val="00773E6D"/>
    <w:rsid w:val="00775A1F"/>
    <w:rsid w:val="0077734B"/>
    <w:rsid w:val="00777898"/>
    <w:rsid w:val="007802C2"/>
    <w:rsid w:val="00780533"/>
    <w:rsid w:val="00780EC8"/>
    <w:rsid w:val="00781587"/>
    <w:rsid w:val="00784702"/>
    <w:rsid w:val="00785F90"/>
    <w:rsid w:val="00786F9D"/>
    <w:rsid w:val="0079102B"/>
    <w:rsid w:val="00791E13"/>
    <w:rsid w:val="00792319"/>
    <w:rsid w:val="007936FE"/>
    <w:rsid w:val="007942B9"/>
    <w:rsid w:val="00794A40"/>
    <w:rsid w:val="00797C87"/>
    <w:rsid w:val="007A32B3"/>
    <w:rsid w:val="007A3AF8"/>
    <w:rsid w:val="007A4343"/>
    <w:rsid w:val="007A5418"/>
    <w:rsid w:val="007A59C7"/>
    <w:rsid w:val="007A65E0"/>
    <w:rsid w:val="007A6AAA"/>
    <w:rsid w:val="007A7264"/>
    <w:rsid w:val="007B2FA7"/>
    <w:rsid w:val="007B44AE"/>
    <w:rsid w:val="007B4A68"/>
    <w:rsid w:val="007B4FCE"/>
    <w:rsid w:val="007B54C4"/>
    <w:rsid w:val="007B7431"/>
    <w:rsid w:val="007C170C"/>
    <w:rsid w:val="007C21A3"/>
    <w:rsid w:val="007C28A3"/>
    <w:rsid w:val="007C32EE"/>
    <w:rsid w:val="007C3544"/>
    <w:rsid w:val="007C4D17"/>
    <w:rsid w:val="007C5E95"/>
    <w:rsid w:val="007C640D"/>
    <w:rsid w:val="007C6FE4"/>
    <w:rsid w:val="007D1F45"/>
    <w:rsid w:val="007D2FEA"/>
    <w:rsid w:val="007D3DFA"/>
    <w:rsid w:val="007D4D63"/>
    <w:rsid w:val="007D4FBE"/>
    <w:rsid w:val="007D5E88"/>
    <w:rsid w:val="007D6B1A"/>
    <w:rsid w:val="007D6EFF"/>
    <w:rsid w:val="007E015B"/>
    <w:rsid w:val="007E04E9"/>
    <w:rsid w:val="007E172C"/>
    <w:rsid w:val="007E1BD0"/>
    <w:rsid w:val="007E1DAF"/>
    <w:rsid w:val="007E207F"/>
    <w:rsid w:val="007E2CF3"/>
    <w:rsid w:val="007E315A"/>
    <w:rsid w:val="007E4692"/>
    <w:rsid w:val="007E4C90"/>
    <w:rsid w:val="007E4C95"/>
    <w:rsid w:val="007E4CD5"/>
    <w:rsid w:val="007F0727"/>
    <w:rsid w:val="007F15A6"/>
    <w:rsid w:val="007F1ABF"/>
    <w:rsid w:val="007F4D08"/>
    <w:rsid w:val="007F50EF"/>
    <w:rsid w:val="007F68CD"/>
    <w:rsid w:val="0080038A"/>
    <w:rsid w:val="0080132E"/>
    <w:rsid w:val="00803833"/>
    <w:rsid w:val="00804872"/>
    <w:rsid w:val="00804B73"/>
    <w:rsid w:val="00806C3B"/>
    <w:rsid w:val="0080749F"/>
    <w:rsid w:val="00811448"/>
    <w:rsid w:val="008128C1"/>
    <w:rsid w:val="00812A9F"/>
    <w:rsid w:val="00813116"/>
    <w:rsid w:val="008136F6"/>
    <w:rsid w:val="00813B8B"/>
    <w:rsid w:val="008145FF"/>
    <w:rsid w:val="00814EB1"/>
    <w:rsid w:val="0081533B"/>
    <w:rsid w:val="00815471"/>
    <w:rsid w:val="00815B35"/>
    <w:rsid w:val="0081795D"/>
    <w:rsid w:val="0082043E"/>
    <w:rsid w:val="0082059D"/>
    <w:rsid w:val="00822493"/>
    <w:rsid w:val="00822EA5"/>
    <w:rsid w:val="0082429F"/>
    <w:rsid w:val="00825642"/>
    <w:rsid w:val="00825F85"/>
    <w:rsid w:val="00827059"/>
    <w:rsid w:val="00830FC7"/>
    <w:rsid w:val="0083195F"/>
    <w:rsid w:val="008359F8"/>
    <w:rsid w:val="00835D2C"/>
    <w:rsid w:val="00837FA0"/>
    <w:rsid w:val="00840070"/>
    <w:rsid w:val="00840559"/>
    <w:rsid w:val="00840A8A"/>
    <w:rsid w:val="00845382"/>
    <w:rsid w:val="00847CA8"/>
    <w:rsid w:val="008503AE"/>
    <w:rsid w:val="008506B3"/>
    <w:rsid w:val="00851CC9"/>
    <w:rsid w:val="00852135"/>
    <w:rsid w:val="00852509"/>
    <w:rsid w:val="008539A5"/>
    <w:rsid w:val="00853F63"/>
    <w:rsid w:val="0085412D"/>
    <w:rsid w:val="008542DA"/>
    <w:rsid w:val="00854FCD"/>
    <w:rsid w:val="00855A75"/>
    <w:rsid w:val="00855CAB"/>
    <w:rsid w:val="0086074B"/>
    <w:rsid w:val="00860928"/>
    <w:rsid w:val="008619F4"/>
    <w:rsid w:val="00861BCF"/>
    <w:rsid w:val="008660CC"/>
    <w:rsid w:val="008669B3"/>
    <w:rsid w:val="008674D1"/>
    <w:rsid w:val="00870943"/>
    <w:rsid w:val="008712D2"/>
    <w:rsid w:val="00871F15"/>
    <w:rsid w:val="00876E63"/>
    <w:rsid w:val="008775B0"/>
    <w:rsid w:val="00882E2F"/>
    <w:rsid w:val="008833B9"/>
    <w:rsid w:val="008849F7"/>
    <w:rsid w:val="00885709"/>
    <w:rsid w:val="00886412"/>
    <w:rsid w:val="00886551"/>
    <w:rsid w:val="00887DE0"/>
    <w:rsid w:val="00891390"/>
    <w:rsid w:val="00893617"/>
    <w:rsid w:val="008956C4"/>
    <w:rsid w:val="0089576B"/>
    <w:rsid w:val="00895A09"/>
    <w:rsid w:val="00897043"/>
    <w:rsid w:val="008972FF"/>
    <w:rsid w:val="00897422"/>
    <w:rsid w:val="00897CF5"/>
    <w:rsid w:val="00897F27"/>
    <w:rsid w:val="008A050F"/>
    <w:rsid w:val="008A0D8E"/>
    <w:rsid w:val="008A1430"/>
    <w:rsid w:val="008A23CB"/>
    <w:rsid w:val="008A27E0"/>
    <w:rsid w:val="008A2A8C"/>
    <w:rsid w:val="008A33D6"/>
    <w:rsid w:val="008A480D"/>
    <w:rsid w:val="008A48AC"/>
    <w:rsid w:val="008A549F"/>
    <w:rsid w:val="008A66E9"/>
    <w:rsid w:val="008A6AD2"/>
    <w:rsid w:val="008A7824"/>
    <w:rsid w:val="008B1CB4"/>
    <w:rsid w:val="008B2074"/>
    <w:rsid w:val="008B68F4"/>
    <w:rsid w:val="008B701A"/>
    <w:rsid w:val="008B7583"/>
    <w:rsid w:val="008C1883"/>
    <w:rsid w:val="008C2A6A"/>
    <w:rsid w:val="008C2DE9"/>
    <w:rsid w:val="008C5D29"/>
    <w:rsid w:val="008C74EC"/>
    <w:rsid w:val="008D0708"/>
    <w:rsid w:val="008D0D4F"/>
    <w:rsid w:val="008D205E"/>
    <w:rsid w:val="008D22BC"/>
    <w:rsid w:val="008D3DFB"/>
    <w:rsid w:val="008D50B7"/>
    <w:rsid w:val="008D54CD"/>
    <w:rsid w:val="008D555B"/>
    <w:rsid w:val="008D6C72"/>
    <w:rsid w:val="008D7A0C"/>
    <w:rsid w:val="008E08F2"/>
    <w:rsid w:val="008E1223"/>
    <w:rsid w:val="008E1EA2"/>
    <w:rsid w:val="008E22DC"/>
    <w:rsid w:val="008E30CC"/>
    <w:rsid w:val="008E4095"/>
    <w:rsid w:val="008E4784"/>
    <w:rsid w:val="008E4ADA"/>
    <w:rsid w:val="008E72FE"/>
    <w:rsid w:val="008F359F"/>
    <w:rsid w:val="008F42D6"/>
    <w:rsid w:val="008F5259"/>
    <w:rsid w:val="008F68DD"/>
    <w:rsid w:val="0090030E"/>
    <w:rsid w:val="00900ED4"/>
    <w:rsid w:val="0090133D"/>
    <w:rsid w:val="009016FC"/>
    <w:rsid w:val="00903A32"/>
    <w:rsid w:val="00903BBB"/>
    <w:rsid w:val="00904AB8"/>
    <w:rsid w:val="00905C9A"/>
    <w:rsid w:val="0090604D"/>
    <w:rsid w:val="009062F6"/>
    <w:rsid w:val="00910462"/>
    <w:rsid w:val="00910B82"/>
    <w:rsid w:val="009115A4"/>
    <w:rsid w:val="0091247B"/>
    <w:rsid w:val="00912C27"/>
    <w:rsid w:val="0091423C"/>
    <w:rsid w:val="0091487E"/>
    <w:rsid w:val="0091520B"/>
    <w:rsid w:val="0091557C"/>
    <w:rsid w:val="009160DF"/>
    <w:rsid w:val="00916EA0"/>
    <w:rsid w:val="00920EFA"/>
    <w:rsid w:val="00921E94"/>
    <w:rsid w:val="009228D2"/>
    <w:rsid w:val="00923314"/>
    <w:rsid w:val="00924411"/>
    <w:rsid w:val="00924F6F"/>
    <w:rsid w:val="009254E3"/>
    <w:rsid w:val="00925820"/>
    <w:rsid w:val="0092630E"/>
    <w:rsid w:val="009266BF"/>
    <w:rsid w:val="00926ED9"/>
    <w:rsid w:val="00927268"/>
    <w:rsid w:val="009276A4"/>
    <w:rsid w:val="00927848"/>
    <w:rsid w:val="00930BEC"/>
    <w:rsid w:val="0093216B"/>
    <w:rsid w:val="00934148"/>
    <w:rsid w:val="00934771"/>
    <w:rsid w:val="00934A4A"/>
    <w:rsid w:val="009365C7"/>
    <w:rsid w:val="00936974"/>
    <w:rsid w:val="009378AF"/>
    <w:rsid w:val="00941381"/>
    <w:rsid w:val="00942767"/>
    <w:rsid w:val="0094385F"/>
    <w:rsid w:val="00944B4C"/>
    <w:rsid w:val="00944CE4"/>
    <w:rsid w:val="009461BB"/>
    <w:rsid w:val="00950463"/>
    <w:rsid w:val="00952C47"/>
    <w:rsid w:val="0095301A"/>
    <w:rsid w:val="009531A8"/>
    <w:rsid w:val="00953A9B"/>
    <w:rsid w:val="00954EC9"/>
    <w:rsid w:val="00955AAE"/>
    <w:rsid w:val="00956980"/>
    <w:rsid w:val="009572DB"/>
    <w:rsid w:val="00957768"/>
    <w:rsid w:val="00957F1A"/>
    <w:rsid w:val="0096095C"/>
    <w:rsid w:val="00962E63"/>
    <w:rsid w:val="009631B2"/>
    <w:rsid w:val="00963E7A"/>
    <w:rsid w:val="009667FC"/>
    <w:rsid w:val="00967C12"/>
    <w:rsid w:val="00967F71"/>
    <w:rsid w:val="00970E18"/>
    <w:rsid w:val="0097166D"/>
    <w:rsid w:val="009717D3"/>
    <w:rsid w:val="0097332B"/>
    <w:rsid w:val="0097391D"/>
    <w:rsid w:val="00974049"/>
    <w:rsid w:val="00977B68"/>
    <w:rsid w:val="009800D6"/>
    <w:rsid w:val="009808F4"/>
    <w:rsid w:val="009810AD"/>
    <w:rsid w:val="0098112C"/>
    <w:rsid w:val="00981D67"/>
    <w:rsid w:val="00982000"/>
    <w:rsid w:val="009820D1"/>
    <w:rsid w:val="0098284B"/>
    <w:rsid w:val="009843CD"/>
    <w:rsid w:val="0098487D"/>
    <w:rsid w:val="00984BB2"/>
    <w:rsid w:val="00984E91"/>
    <w:rsid w:val="0098501D"/>
    <w:rsid w:val="00986646"/>
    <w:rsid w:val="0098685D"/>
    <w:rsid w:val="009874AC"/>
    <w:rsid w:val="00987B30"/>
    <w:rsid w:val="009916A7"/>
    <w:rsid w:val="00991F70"/>
    <w:rsid w:val="00992F81"/>
    <w:rsid w:val="009934DB"/>
    <w:rsid w:val="009936E2"/>
    <w:rsid w:val="00993BD0"/>
    <w:rsid w:val="009948F3"/>
    <w:rsid w:val="00995183"/>
    <w:rsid w:val="00995F6E"/>
    <w:rsid w:val="009962E5"/>
    <w:rsid w:val="009965A1"/>
    <w:rsid w:val="00996686"/>
    <w:rsid w:val="009978C2"/>
    <w:rsid w:val="00997F10"/>
    <w:rsid w:val="009A1F5D"/>
    <w:rsid w:val="009A2DC8"/>
    <w:rsid w:val="009A4174"/>
    <w:rsid w:val="009A4714"/>
    <w:rsid w:val="009A5DDE"/>
    <w:rsid w:val="009A5FDB"/>
    <w:rsid w:val="009A6602"/>
    <w:rsid w:val="009A6EC4"/>
    <w:rsid w:val="009B2BEA"/>
    <w:rsid w:val="009B407B"/>
    <w:rsid w:val="009B6814"/>
    <w:rsid w:val="009B72FF"/>
    <w:rsid w:val="009C0734"/>
    <w:rsid w:val="009C0742"/>
    <w:rsid w:val="009C2285"/>
    <w:rsid w:val="009C3D35"/>
    <w:rsid w:val="009D0783"/>
    <w:rsid w:val="009D12D7"/>
    <w:rsid w:val="009D24C1"/>
    <w:rsid w:val="009D24EC"/>
    <w:rsid w:val="009D2AD7"/>
    <w:rsid w:val="009D4F3D"/>
    <w:rsid w:val="009D50DB"/>
    <w:rsid w:val="009D6008"/>
    <w:rsid w:val="009D6C8D"/>
    <w:rsid w:val="009D79C8"/>
    <w:rsid w:val="009E050E"/>
    <w:rsid w:val="009E2289"/>
    <w:rsid w:val="009E2734"/>
    <w:rsid w:val="009E32DA"/>
    <w:rsid w:val="009E46B6"/>
    <w:rsid w:val="009E4864"/>
    <w:rsid w:val="009E4E59"/>
    <w:rsid w:val="009E4F67"/>
    <w:rsid w:val="009E587C"/>
    <w:rsid w:val="009E7AE7"/>
    <w:rsid w:val="009E7C38"/>
    <w:rsid w:val="009F14F7"/>
    <w:rsid w:val="009F1ED3"/>
    <w:rsid w:val="009F25A0"/>
    <w:rsid w:val="009F2A24"/>
    <w:rsid w:val="009F2AC5"/>
    <w:rsid w:val="009F2E21"/>
    <w:rsid w:val="009F3032"/>
    <w:rsid w:val="009F3104"/>
    <w:rsid w:val="009F3945"/>
    <w:rsid w:val="009F4877"/>
    <w:rsid w:val="009F4C5B"/>
    <w:rsid w:val="009F52D8"/>
    <w:rsid w:val="009F5419"/>
    <w:rsid w:val="009F5614"/>
    <w:rsid w:val="009F5EA8"/>
    <w:rsid w:val="009F60CB"/>
    <w:rsid w:val="009F74A4"/>
    <w:rsid w:val="009F76B5"/>
    <w:rsid w:val="009F7E60"/>
    <w:rsid w:val="00A00AC8"/>
    <w:rsid w:val="00A011A7"/>
    <w:rsid w:val="00A028E6"/>
    <w:rsid w:val="00A03412"/>
    <w:rsid w:val="00A03D79"/>
    <w:rsid w:val="00A03DDA"/>
    <w:rsid w:val="00A03FB2"/>
    <w:rsid w:val="00A0433E"/>
    <w:rsid w:val="00A047D0"/>
    <w:rsid w:val="00A05B90"/>
    <w:rsid w:val="00A065D1"/>
    <w:rsid w:val="00A07984"/>
    <w:rsid w:val="00A1053D"/>
    <w:rsid w:val="00A13255"/>
    <w:rsid w:val="00A13BF2"/>
    <w:rsid w:val="00A15510"/>
    <w:rsid w:val="00A16F28"/>
    <w:rsid w:val="00A20264"/>
    <w:rsid w:val="00A208DD"/>
    <w:rsid w:val="00A221DD"/>
    <w:rsid w:val="00A22FA9"/>
    <w:rsid w:val="00A25AE4"/>
    <w:rsid w:val="00A25DB3"/>
    <w:rsid w:val="00A2632C"/>
    <w:rsid w:val="00A26A17"/>
    <w:rsid w:val="00A2776B"/>
    <w:rsid w:val="00A30E65"/>
    <w:rsid w:val="00A32137"/>
    <w:rsid w:val="00A32160"/>
    <w:rsid w:val="00A32227"/>
    <w:rsid w:val="00A34B5E"/>
    <w:rsid w:val="00A35225"/>
    <w:rsid w:val="00A3534B"/>
    <w:rsid w:val="00A354F7"/>
    <w:rsid w:val="00A36266"/>
    <w:rsid w:val="00A363E4"/>
    <w:rsid w:val="00A36D9A"/>
    <w:rsid w:val="00A374F8"/>
    <w:rsid w:val="00A37BDB"/>
    <w:rsid w:val="00A40BC7"/>
    <w:rsid w:val="00A40DFF"/>
    <w:rsid w:val="00A435DE"/>
    <w:rsid w:val="00A44713"/>
    <w:rsid w:val="00A45EF8"/>
    <w:rsid w:val="00A465D6"/>
    <w:rsid w:val="00A472A0"/>
    <w:rsid w:val="00A50146"/>
    <w:rsid w:val="00A50B2A"/>
    <w:rsid w:val="00A50B6A"/>
    <w:rsid w:val="00A50D43"/>
    <w:rsid w:val="00A517AA"/>
    <w:rsid w:val="00A54A06"/>
    <w:rsid w:val="00A5742E"/>
    <w:rsid w:val="00A60819"/>
    <w:rsid w:val="00A62443"/>
    <w:rsid w:val="00A62574"/>
    <w:rsid w:val="00A629F7"/>
    <w:rsid w:val="00A62A57"/>
    <w:rsid w:val="00A6488B"/>
    <w:rsid w:val="00A64B09"/>
    <w:rsid w:val="00A64D2C"/>
    <w:rsid w:val="00A65B0A"/>
    <w:rsid w:val="00A65E18"/>
    <w:rsid w:val="00A71054"/>
    <w:rsid w:val="00A721D0"/>
    <w:rsid w:val="00A740F8"/>
    <w:rsid w:val="00A74B03"/>
    <w:rsid w:val="00A764BC"/>
    <w:rsid w:val="00A7677D"/>
    <w:rsid w:val="00A777AE"/>
    <w:rsid w:val="00A77EE6"/>
    <w:rsid w:val="00A81817"/>
    <w:rsid w:val="00A839A8"/>
    <w:rsid w:val="00A841B1"/>
    <w:rsid w:val="00A844D9"/>
    <w:rsid w:val="00A849E7"/>
    <w:rsid w:val="00A857E5"/>
    <w:rsid w:val="00A85A4E"/>
    <w:rsid w:val="00A85FC5"/>
    <w:rsid w:val="00A8623B"/>
    <w:rsid w:val="00A8645C"/>
    <w:rsid w:val="00A86D97"/>
    <w:rsid w:val="00A90075"/>
    <w:rsid w:val="00A919FB"/>
    <w:rsid w:val="00A924B6"/>
    <w:rsid w:val="00A9273A"/>
    <w:rsid w:val="00A9289D"/>
    <w:rsid w:val="00A92E2D"/>
    <w:rsid w:val="00A93CEE"/>
    <w:rsid w:val="00A940D4"/>
    <w:rsid w:val="00A9476E"/>
    <w:rsid w:val="00A94F83"/>
    <w:rsid w:val="00A95CD2"/>
    <w:rsid w:val="00A97738"/>
    <w:rsid w:val="00AA0615"/>
    <w:rsid w:val="00AA0C8E"/>
    <w:rsid w:val="00AA0E88"/>
    <w:rsid w:val="00AA13C2"/>
    <w:rsid w:val="00AA2048"/>
    <w:rsid w:val="00AA20C8"/>
    <w:rsid w:val="00AA3919"/>
    <w:rsid w:val="00AA4079"/>
    <w:rsid w:val="00AA5027"/>
    <w:rsid w:val="00AA58F6"/>
    <w:rsid w:val="00AA5B73"/>
    <w:rsid w:val="00AA6A04"/>
    <w:rsid w:val="00AA6F1A"/>
    <w:rsid w:val="00AA6FB5"/>
    <w:rsid w:val="00AA7941"/>
    <w:rsid w:val="00AA7E7A"/>
    <w:rsid w:val="00AB2E23"/>
    <w:rsid w:val="00AB3D31"/>
    <w:rsid w:val="00AB5D4D"/>
    <w:rsid w:val="00AB6296"/>
    <w:rsid w:val="00AB73D5"/>
    <w:rsid w:val="00AC0D2C"/>
    <w:rsid w:val="00AC16A1"/>
    <w:rsid w:val="00AC1F3C"/>
    <w:rsid w:val="00AC39C1"/>
    <w:rsid w:val="00AC3C02"/>
    <w:rsid w:val="00AC3ECC"/>
    <w:rsid w:val="00AC541E"/>
    <w:rsid w:val="00AC59A5"/>
    <w:rsid w:val="00AC5A2E"/>
    <w:rsid w:val="00AC6918"/>
    <w:rsid w:val="00AC6B3C"/>
    <w:rsid w:val="00AC7439"/>
    <w:rsid w:val="00AC7483"/>
    <w:rsid w:val="00AD1C19"/>
    <w:rsid w:val="00AD49D8"/>
    <w:rsid w:val="00AD50AD"/>
    <w:rsid w:val="00AD6678"/>
    <w:rsid w:val="00AD7303"/>
    <w:rsid w:val="00AD7794"/>
    <w:rsid w:val="00AD7D8C"/>
    <w:rsid w:val="00AD7FC2"/>
    <w:rsid w:val="00AE1311"/>
    <w:rsid w:val="00AE170C"/>
    <w:rsid w:val="00AE18B2"/>
    <w:rsid w:val="00AE2AD1"/>
    <w:rsid w:val="00AE54BD"/>
    <w:rsid w:val="00AF10CC"/>
    <w:rsid w:val="00AF14FD"/>
    <w:rsid w:val="00AF17F0"/>
    <w:rsid w:val="00AF19EA"/>
    <w:rsid w:val="00AF2658"/>
    <w:rsid w:val="00AF3B10"/>
    <w:rsid w:val="00AF4A00"/>
    <w:rsid w:val="00AF66C6"/>
    <w:rsid w:val="00AF67C5"/>
    <w:rsid w:val="00AF6EAB"/>
    <w:rsid w:val="00B00AEA"/>
    <w:rsid w:val="00B00F0D"/>
    <w:rsid w:val="00B01B44"/>
    <w:rsid w:val="00B0207C"/>
    <w:rsid w:val="00B02669"/>
    <w:rsid w:val="00B02D82"/>
    <w:rsid w:val="00B036E7"/>
    <w:rsid w:val="00B045D7"/>
    <w:rsid w:val="00B05D7B"/>
    <w:rsid w:val="00B10777"/>
    <w:rsid w:val="00B14116"/>
    <w:rsid w:val="00B14E4F"/>
    <w:rsid w:val="00B15177"/>
    <w:rsid w:val="00B16944"/>
    <w:rsid w:val="00B17846"/>
    <w:rsid w:val="00B20CE2"/>
    <w:rsid w:val="00B20E6E"/>
    <w:rsid w:val="00B2245E"/>
    <w:rsid w:val="00B22B68"/>
    <w:rsid w:val="00B26A21"/>
    <w:rsid w:val="00B300A1"/>
    <w:rsid w:val="00B32450"/>
    <w:rsid w:val="00B33D34"/>
    <w:rsid w:val="00B34353"/>
    <w:rsid w:val="00B344EA"/>
    <w:rsid w:val="00B356EE"/>
    <w:rsid w:val="00B35C11"/>
    <w:rsid w:val="00B35C36"/>
    <w:rsid w:val="00B36A63"/>
    <w:rsid w:val="00B40887"/>
    <w:rsid w:val="00B428F7"/>
    <w:rsid w:val="00B42F8B"/>
    <w:rsid w:val="00B43EAB"/>
    <w:rsid w:val="00B44ED5"/>
    <w:rsid w:val="00B520F6"/>
    <w:rsid w:val="00B53DD1"/>
    <w:rsid w:val="00B57F5F"/>
    <w:rsid w:val="00B613F6"/>
    <w:rsid w:val="00B62D03"/>
    <w:rsid w:val="00B630EE"/>
    <w:rsid w:val="00B6475E"/>
    <w:rsid w:val="00B647AD"/>
    <w:rsid w:val="00B67CB5"/>
    <w:rsid w:val="00B702B2"/>
    <w:rsid w:val="00B714F0"/>
    <w:rsid w:val="00B717AC"/>
    <w:rsid w:val="00B71A44"/>
    <w:rsid w:val="00B72638"/>
    <w:rsid w:val="00B73C2B"/>
    <w:rsid w:val="00B749D9"/>
    <w:rsid w:val="00B74F3C"/>
    <w:rsid w:val="00B754DE"/>
    <w:rsid w:val="00B757FF"/>
    <w:rsid w:val="00B75B54"/>
    <w:rsid w:val="00B75BF1"/>
    <w:rsid w:val="00B765AB"/>
    <w:rsid w:val="00B76D36"/>
    <w:rsid w:val="00B80907"/>
    <w:rsid w:val="00B82374"/>
    <w:rsid w:val="00B83826"/>
    <w:rsid w:val="00B85558"/>
    <w:rsid w:val="00B85975"/>
    <w:rsid w:val="00B85D51"/>
    <w:rsid w:val="00B86E51"/>
    <w:rsid w:val="00B877C3"/>
    <w:rsid w:val="00B90FFE"/>
    <w:rsid w:val="00B94F21"/>
    <w:rsid w:val="00B950AF"/>
    <w:rsid w:val="00B953FB"/>
    <w:rsid w:val="00B967E1"/>
    <w:rsid w:val="00B96E81"/>
    <w:rsid w:val="00BA0C80"/>
    <w:rsid w:val="00BA2CD5"/>
    <w:rsid w:val="00BA30FC"/>
    <w:rsid w:val="00BA3411"/>
    <w:rsid w:val="00BA367C"/>
    <w:rsid w:val="00BA3815"/>
    <w:rsid w:val="00BA59ED"/>
    <w:rsid w:val="00BA6B38"/>
    <w:rsid w:val="00BB00CB"/>
    <w:rsid w:val="00BB04C1"/>
    <w:rsid w:val="00BB0B17"/>
    <w:rsid w:val="00BB1042"/>
    <w:rsid w:val="00BB15F3"/>
    <w:rsid w:val="00BB24E2"/>
    <w:rsid w:val="00BB4C83"/>
    <w:rsid w:val="00BB4CB9"/>
    <w:rsid w:val="00BB507E"/>
    <w:rsid w:val="00BB5500"/>
    <w:rsid w:val="00BB6A43"/>
    <w:rsid w:val="00BB6CDF"/>
    <w:rsid w:val="00BB71E5"/>
    <w:rsid w:val="00BC0D50"/>
    <w:rsid w:val="00BC2695"/>
    <w:rsid w:val="00BC292E"/>
    <w:rsid w:val="00BC2DCD"/>
    <w:rsid w:val="00BC3035"/>
    <w:rsid w:val="00BC4A42"/>
    <w:rsid w:val="00BC5419"/>
    <w:rsid w:val="00BC7335"/>
    <w:rsid w:val="00BD107D"/>
    <w:rsid w:val="00BD2D4C"/>
    <w:rsid w:val="00BD5AE4"/>
    <w:rsid w:val="00BE3CD8"/>
    <w:rsid w:val="00BE581F"/>
    <w:rsid w:val="00BE6270"/>
    <w:rsid w:val="00BE675E"/>
    <w:rsid w:val="00BE68CE"/>
    <w:rsid w:val="00BE7F18"/>
    <w:rsid w:val="00BF1AFE"/>
    <w:rsid w:val="00BF4C4F"/>
    <w:rsid w:val="00BF5ACC"/>
    <w:rsid w:val="00BF6920"/>
    <w:rsid w:val="00BF6E9E"/>
    <w:rsid w:val="00BF78B3"/>
    <w:rsid w:val="00BF7A3D"/>
    <w:rsid w:val="00C008C0"/>
    <w:rsid w:val="00C0096D"/>
    <w:rsid w:val="00C00AD2"/>
    <w:rsid w:val="00C01760"/>
    <w:rsid w:val="00C01B50"/>
    <w:rsid w:val="00C01EF2"/>
    <w:rsid w:val="00C02168"/>
    <w:rsid w:val="00C040BA"/>
    <w:rsid w:val="00C1062C"/>
    <w:rsid w:val="00C10B52"/>
    <w:rsid w:val="00C10F83"/>
    <w:rsid w:val="00C117BA"/>
    <w:rsid w:val="00C139DA"/>
    <w:rsid w:val="00C164FE"/>
    <w:rsid w:val="00C21C27"/>
    <w:rsid w:val="00C22206"/>
    <w:rsid w:val="00C22EF2"/>
    <w:rsid w:val="00C240BB"/>
    <w:rsid w:val="00C24161"/>
    <w:rsid w:val="00C24449"/>
    <w:rsid w:val="00C25359"/>
    <w:rsid w:val="00C25FBB"/>
    <w:rsid w:val="00C26575"/>
    <w:rsid w:val="00C30A45"/>
    <w:rsid w:val="00C30ABB"/>
    <w:rsid w:val="00C31E46"/>
    <w:rsid w:val="00C35E48"/>
    <w:rsid w:val="00C372E0"/>
    <w:rsid w:val="00C37900"/>
    <w:rsid w:val="00C40800"/>
    <w:rsid w:val="00C412EF"/>
    <w:rsid w:val="00C45991"/>
    <w:rsid w:val="00C47B25"/>
    <w:rsid w:val="00C505FA"/>
    <w:rsid w:val="00C508AB"/>
    <w:rsid w:val="00C52380"/>
    <w:rsid w:val="00C531D7"/>
    <w:rsid w:val="00C5444C"/>
    <w:rsid w:val="00C544ED"/>
    <w:rsid w:val="00C54E08"/>
    <w:rsid w:val="00C562D4"/>
    <w:rsid w:val="00C56598"/>
    <w:rsid w:val="00C56AD5"/>
    <w:rsid w:val="00C571D9"/>
    <w:rsid w:val="00C5725C"/>
    <w:rsid w:val="00C57540"/>
    <w:rsid w:val="00C577FF"/>
    <w:rsid w:val="00C602E8"/>
    <w:rsid w:val="00C60378"/>
    <w:rsid w:val="00C6160B"/>
    <w:rsid w:val="00C63382"/>
    <w:rsid w:val="00C645C2"/>
    <w:rsid w:val="00C6563D"/>
    <w:rsid w:val="00C702F4"/>
    <w:rsid w:val="00C704BA"/>
    <w:rsid w:val="00C70F41"/>
    <w:rsid w:val="00C72BC5"/>
    <w:rsid w:val="00C730A0"/>
    <w:rsid w:val="00C73486"/>
    <w:rsid w:val="00C73758"/>
    <w:rsid w:val="00C740DC"/>
    <w:rsid w:val="00C74467"/>
    <w:rsid w:val="00C746B7"/>
    <w:rsid w:val="00C747D7"/>
    <w:rsid w:val="00C777F0"/>
    <w:rsid w:val="00C812CC"/>
    <w:rsid w:val="00C82BD2"/>
    <w:rsid w:val="00C853A7"/>
    <w:rsid w:val="00C85E38"/>
    <w:rsid w:val="00C861D0"/>
    <w:rsid w:val="00C872AE"/>
    <w:rsid w:val="00C90509"/>
    <w:rsid w:val="00C91180"/>
    <w:rsid w:val="00C92E45"/>
    <w:rsid w:val="00CA03D3"/>
    <w:rsid w:val="00CA1B10"/>
    <w:rsid w:val="00CA2CA5"/>
    <w:rsid w:val="00CA2E8D"/>
    <w:rsid w:val="00CA3398"/>
    <w:rsid w:val="00CA38AE"/>
    <w:rsid w:val="00CA4138"/>
    <w:rsid w:val="00CA6CA1"/>
    <w:rsid w:val="00CA7012"/>
    <w:rsid w:val="00CA7AD8"/>
    <w:rsid w:val="00CB0169"/>
    <w:rsid w:val="00CB0AFD"/>
    <w:rsid w:val="00CB18DF"/>
    <w:rsid w:val="00CB1D9B"/>
    <w:rsid w:val="00CB20C0"/>
    <w:rsid w:val="00CB2B7C"/>
    <w:rsid w:val="00CB3076"/>
    <w:rsid w:val="00CB5E6A"/>
    <w:rsid w:val="00CC07F0"/>
    <w:rsid w:val="00CC089C"/>
    <w:rsid w:val="00CC241C"/>
    <w:rsid w:val="00CC2A8C"/>
    <w:rsid w:val="00CC2C43"/>
    <w:rsid w:val="00CC3A85"/>
    <w:rsid w:val="00CC3C57"/>
    <w:rsid w:val="00CC53BE"/>
    <w:rsid w:val="00CC7E1B"/>
    <w:rsid w:val="00CD134D"/>
    <w:rsid w:val="00CD1501"/>
    <w:rsid w:val="00CD1AC3"/>
    <w:rsid w:val="00CD2B45"/>
    <w:rsid w:val="00CD37D6"/>
    <w:rsid w:val="00CD3887"/>
    <w:rsid w:val="00CD4EB9"/>
    <w:rsid w:val="00CD4ED6"/>
    <w:rsid w:val="00CD501B"/>
    <w:rsid w:val="00CD66D5"/>
    <w:rsid w:val="00CE0543"/>
    <w:rsid w:val="00CE071A"/>
    <w:rsid w:val="00CE111C"/>
    <w:rsid w:val="00CE1553"/>
    <w:rsid w:val="00CE2F1A"/>
    <w:rsid w:val="00CE3D77"/>
    <w:rsid w:val="00CE43F4"/>
    <w:rsid w:val="00CE446D"/>
    <w:rsid w:val="00CE5127"/>
    <w:rsid w:val="00CE5959"/>
    <w:rsid w:val="00CE5A1B"/>
    <w:rsid w:val="00CE644D"/>
    <w:rsid w:val="00CF0002"/>
    <w:rsid w:val="00CF1476"/>
    <w:rsid w:val="00CF2357"/>
    <w:rsid w:val="00CF2F79"/>
    <w:rsid w:val="00CF46A6"/>
    <w:rsid w:val="00CF5857"/>
    <w:rsid w:val="00CF5F19"/>
    <w:rsid w:val="00D00138"/>
    <w:rsid w:val="00D003BF"/>
    <w:rsid w:val="00D03E20"/>
    <w:rsid w:val="00D045A0"/>
    <w:rsid w:val="00D065ED"/>
    <w:rsid w:val="00D1061F"/>
    <w:rsid w:val="00D11766"/>
    <w:rsid w:val="00D125FB"/>
    <w:rsid w:val="00D12D34"/>
    <w:rsid w:val="00D12DAD"/>
    <w:rsid w:val="00D12FDB"/>
    <w:rsid w:val="00D1419D"/>
    <w:rsid w:val="00D159AC"/>
    <w:rsid w:val="00D165A1"/>
    <w:rsid w:val="00D174EB"/>
    <w:rsid w:val="00D17C26"/>
    <w:rsid w:val="00D20015"/>
    <w:rsid w:val="00D208EC"/>
    <w:rsid w:val="00D20C20"/>
    <w:rsid w:val="00D21DAD"/>
    <w:rsid w:val="00D22B32"/>
    <w:rsid w:val="00D249EA"/>
    <w:rsid w:val="00D25101"/>
    <w:rsid w:val="00D25D61"/>
    <w:rsid w:val="00D260DE"/>
    <w:rsid w:val="00D30315"/>
    <w:rsid w:val="00D30C89"/>
    <w:rsid w:val="00D31E37"/>
    <w:rsid w:val="00D32C97"/>
    <w:rsid w:val="00D33505"/>
    <w:rsid w:val="00D33970"/>
    <w:rsid w:val="00D344D4"/>
    <w:rsid w:val="00D34CC1"/>
    <w:rsid w:val="00D3545C"/>
    <w:rsid w:val="00D36D41"/>
    <w:rsid w:val="00D36D75"/>
    <w:rsid w:val="00D36E8D"/>
    <w:rsid w:val="00D36F53"/>
    <w:rsid w:val="00D40B92"/>
    <w:rsid w:val="00D40E6A"/>
    <w:rsid w:val="00D410AA"/>
    <w:rsid w:val="00D42A7F"/>
    <w:rsid w:val="00D43EB9"/>
    <w:rsid w:val="00D45704"/>
    <w:rsid w:val="00D463B8"/>
    <w:rsid w:val="00D46C9B"/>
    <w:rsid w:val="00D47104"/>
    <w:rsid w:val="00D4795C"/>
    <w:rsid w:val="00D502F7"/>
    <w:rsid w:val="00D50794"/>
    <w:rsid w:val="00D51925"/>
    <w:rsid w:val="00D5201B"/>
    <w:rsid w:val="00D525A7"/>
    <w:rsid w:val="00D52869"/>
    <w:rsid w:val="00D53E62"/>
    <w:rsid w:val="00D559AB"/>
    <w:rsid w:val="00D57A14"/>
    <w:rsid w:val="00D61B04"/>
    <w:rsid w:val="00D625E7"/>
    <w:rsid w:val="00D6267A"/>
    <w:rsid w:val="00D638D1"/>
    <w:rsid w:val="00D6438F"/>
    <w:rsid w:val="00D64529"/>
    <w:rsid w:val="00D65017"/>
    <w:rsid w:val="00D65D6C"/>
    <w:rsid w:val="00D65E78"/>
    <w:rsid w:val="00D662DD"/>
    <w:rsid w:val="00D6705D"/>
    <w:rsid w:val="00D73D4A"/>
    <w:rsid w:val="00D76F46"/>
    <w:rsid w:val="00D807B8"/>
    <w:rsid w:val="00D80BCA"/>
    <w:rsid w:val="00D8288F"/>
    <w:rsid w:val="00D844C4"/>
    <w:rsid w:val="00D84F93"/>
    <w:rsid w:val="00D85C60"/>
    <w:rsid w:val="00D86D30"/>
    <w:rsid w:val="00D8738A"/>
    <w:rsid w:val="00D875C7"/>
    <w:rsid w:val="00D877BC"/>
    <w:rsid w:val="00D90583"/>
    <w:rsid w:val="00D90F94"/>
    <w:rsid w:val="00D91B1A"/>
    <w:rsid w:val="00D92B5B"/>
    <w:rsid w:val="00D92E97"/>
    <w:rsid w:val="00D94563"/>
    <w:rsid w:val="00D95BC5"/>
    <w:rsid w:val="00DA0FE1"/>
    <w:rsid w:val="00DA119A"/>
    <w:rsid w:val="00DA29EE"/>
    <w:rsid w:val="00DA2C21"/>
    <w:rsid w:val="00DA422C"/>
    <w:rsid w:val="00DA4413"/>
    <w:rsid w:val="00DA76AC"/>
    <w:rsid w:val="00DB13B6"/>
    <w:rsid w:val="00DB1C9D"/>
    <w:rsid w:val="00DB2550"/>
    <w:rsid w:val="00DB27F8"/>
    <w:rsid w:val="00DB2B46"/>
    <w:rsid w:val="00DB30D6"/>
    <w:rsid w:val="00DB3F72"/>
    <w:rsid w:val="00DB5126"/>
    <w:rsid w:val="00DB58FC"/>
    <w:rsid w:val="00DB5E69"/>
    <w:rsid w:val="00DB6AC9"/>
    <w:rsid w:val="00DB7459"/>
    <w:rsid w:val="00DB7F36"/>
    <w:rsid w:val="00DC1283"/>
    <w:rsid w:val="00DC2573"/>
    <w:rsid w:val="00DC5881"/>
    <w:rsid w:val="00DC6495"/>
    <w:rsid w:val="00DC6543"/>
    <w:rsid w:val="00DC674D"/>
    <w:rsid w:val="00DC7F09"/>
    <w:rsid w:val="00DD04C9"/>
    <w:rsid w:val="00DD156B"/>
    <w:rsid w:val="00DD18AB"/>
    <w:rsid w:val="00DD1CFE"/>
    <w:rsid w:val="00DD2E81"/>
    <w:rsid w:val="00DD3286"/>
    <w:rsid w:val="00DD3F95"/>
    <w:rsid w:val="00DD7943"/>
    <w:rsid w:val="00DD7E55"/>
    <w:rsid w:val="00DE00DC"/>
    <w:rsid w:val="00DE1FBB"/>
    <w:rsid w:val="00DE45AC"/>
    <w:rsid w:val="00DE7DDB"/>
    <w:rsid w:val="00DF2B2D"/>
    <w:rsid w:val="00DF538A"/>
    <w:rsid w:val="00DF55C1"/>
    <w:rsid w:val="00DF5847"/>
    <w:rsid w:val="00DF6F70"/>
    <w:rsid w:val="00E00494"/>
    <w:rsid w:val="00E026B0"/>
    <w:rsid w:val="00E02D6A"/>
    <w:rsid w:val="00E0592E"/>
    <w:rsid w:val="00E11AEE"/>
    <w:rsid w:val="00E124AB"/>
    <w:rsid w:val="00E135C1"/>
    <w:rsid w:val="00E1364B"/>
    <w:rsid w:val="00E14E5A"/>
    <w:rsid w:val="00E1561D"/>
    <w:rsid w:val="00E21104"/>
    <w:rsid w:val="00E2259F"/>
    <w:rsid w:val="00E23004"/>
    <w:rsid w:val="00E23351"/>
    <w:rsid w:val="00E249CC"/>
    <w:rsid w:val="00E24E57"/>
    <w:rsid w:val="00E276BB"/>
    <w:rsid w:val="00E30228"/>
    <w:rsid w:val="00E31901"/>
    <w:rsid w:val="00E337EB"/>
    <w:rsid w:val="00E345EF"/>
    <w:rsid w:val="00E368BC"/>
    <w:rsid w:val="00E37197"/>
    <w:rsid w:val="00E37AB7"/>
    <w:rsid w:val="00E37DE2"/>
    <w:rsid w:val="00E40882"/>
    <w:rsid w:val="00E4262A"/>
    <w:rsid w:val="00E43776"/>
    <w:rsid w:val="00E44A1F"/>
    <w:rsid w:val="00E4713E"/>
    <w:rsid w:val="00E50300"/>
    <w:rsid w:val="00E50514"/>
    <w:rsid w:val="00E5184D"/>
    <w:rsid w:val="00E52C7F"/>
    <w:rsid w:val="00E54EDA"/>
    <w:rsid w:val="00E57187"/>
    <w:rsid w:val="00E57752"/>
    <w:rsid w:val="00E6133B"/>
    <w:rsid w:val="00E61B81"/>
    <w:rsid w:val="00E61DE3"/>
    <w:rsid w:val="00E61ECF"/>
    <w:rsid w:val="00E621D6"/>
    <w:rsid w:val="00E62269"/>
    <w:rsid w:val="00E624FC"/>
    <w:rsid w:val="00E62A52"/>
    <w:rsid w:val="00E62A5A"/>
    <w:rsid w:val="00E65558"/>
    <w:rsid w:val="00E65580"/>
    <w:rsid w:val="00E6597B"/>
    <w:rsid w:val="00E65D00"/>
    <w:rsid w:val="00E66EAA"/>
    <w:rsid w:val="00E70044"/>
    <w:rsid w:val="00E70EDF"/>
    <w:rsid w:val="00E7134E"/>
    <w:rsid w:val="00E7138C"/>
    <w:rsid w:val="00E72000"/>
    <w:rsid w:val="00E73507"/>
    <w:rsid w:val="00E75E8E"/>
    <w:rsid w:val="00E80CD1"/>
    <w:rsid w:val="00E8141F"/>
    <w:rsid w:val="00E81566"/>
    <w:rsid w:val="00E82556"/>
    <w:rsid w:val="00E83D8A"/>
    <w:rsid w:val="00E846D7"/>
    <w:rsid w:val="00E848BE"/>
    <w:rsid w:val="00E84F51"/>
    <w:rsid w:val="00E86A5C"/>
    <w:rsid w:val="00E86E8A"/>
    <w:rsid w:val="00E9263D"/>
    <w:rsid w:val="00E93305"/>
    <w:rsid w:val="00E940BE"/>
    <w:rsid w:val="00E96A5B"/>
    <w:rsid w:val="00E96FE7"/>
    <w:rsid w:val="00EA01E1"/>
    <w:rsid w:val="00EA2909"/>
    <w:rsid w:val="00EA3936"/>
    <w:rsid w:val="00EA3A6F"/>
    <w:rsid w:val="00EA42AC"/>
    <w:rsid w:val="00EA77A7"/>
    <w:rsid w:val="00EB1132"/>
    <w:rsid w:val="00EB230B"/>
    <w:rsid w:val="00EB4B88"/>
    <w:rsid w:val="00EB57CF"/>
    <w:rsid w:val="00EB5918"/>
    <w:rsid w:val="00EB5BA4"/>
    <w:rsid w:val="00EB70DC"/>
    <w:rsid w:val="00EC247E"/>
    <w:rsid w:val="00EC2958"/>
    <w:rsid w:val="00EC34DC"/>
    <w:rsid w:val="00EC47A6"/>
    <w:rsid w:val="00EC4942"/>
    <w:rsid w:val="00EC5D73"/>
    <w:rsid w:val="00EC67AA"/>
    <w:rsid w:val="00EC7C73"/>
    <w:rsid w:val="00ED0378"/>
    <w:rsid w:val="00ED054E"/>
    <w:rsid w:val="00ED1873"/>
    <w:rsid w:val="00ED35DB"/>
    <w:rsid w:val="00ED4879"/>
    <w:rsid w:val="00ED4E89"/>
    <w:rsid w:val="00ED6FFF"/>
    <w:rsid w:val="00EE1CFF"/>
    <w:rsid w:val="00EE282F"/>
    <w:rsid w:val="00EE2B4D"/>
    <w:rsid w:val="00EE323D"/>
    <w:rsid w:val="00EE499A"/>
    <w:rsid w:val="00EE4F25"/>
    <w:rsid w:val="00EE53E7"/>
    <w:rsid w:val="00EE585B"/>
    <w:rsid w:val="00EE5BEF"/>
    <w:rsid w:val="00EE5F54"/>
    <w:rsid w:val="00EE69BF"/>
    <w:rsid w:val="00EF09F5"/>
    <w:rsid w:val="00EF5173"/>
    <w:rsid w:val="00EF62D3"/>
    <w:rsid w:val="00EF713E"/>
    <w:rsid w:val="00F0004C"/>
    <w:rsid w:val="00F00249"/>
    <w:rsid w:val="00F011A2"/>
    <w:rsid w:val="00F01E6B"/>
    <w:rsid w:val="00F04323"/>
    <w:rsid w:val="00F04833"/>
    <w:rsid w:val="00F05459"/>
    <w:rsid w:val="00F06059"/>
    <w:rsid w:val="00F07B6C"/>
    <w:rsid w:val="00F07F3C"/>
    <w:rsid w:val="00F07F7E"/>
    <w:rsid w:val="00F11502"/>
    <w:rsid w:val="00F11707"/>
    <w:rsid w:val="00F1213F"/>
    <w:rsid w:val="00F12A34"/>
    <w:rsid w:val="00F12CD0"/>
    <w:rsid w:val="00F1390C"/>
    <w:rsid w:val="00F15161"/>
    <w:rsid w:val="00F15857"/>
    <w:rsid w:val="00F15A0C"/>
    <w:rsid w:val="00F20A63"/>
    <w:rsid w:val="00F20DDE"/>
    <w:rsid w:val="00F2146F"/>
    <w:rsid w:val="00F217B3"/>
    <w:rsid w:val="00F21E85"/>
    <w:rsid w:val="00F233E5"/>
    <w:rsid w:val="00F23944"/>
    <w:rsid w:val="00F239E6"/>
    <w:rsid w:val="00F23C87"/>
    <w:rsid w:val="00F24414"/>
    <w:rsid w:val="00F24991"/>
    <w:rsid w:val="00F275D8"/>
    <w:rsid w:val="00F277CC"/>
    <w:rsid w:val="00F27F2A"/>
    <w:rsid w:val="00F30A27"/>
    <w:rsid w:val="00F313F6"/>
    <w:rsid w:val="00F32678"/>
    <w:rsid w:val="00F33740"/>
    <w:rsid w:val="00F33BD2"/>
    <w:rsid w:val="00F344B7"/>
    <w:rsid w:val="00F3554B"/>
    <w:rsid w:val="00F359CB"/>
    <w:rsid w:val="00F3666E"/>
    <w:rsid w:val="00F36BBA"/>
    <w:rsid w:val="00F36FEA"/>
    <w:rsid w:val="00F372F3"/>
    <w:rsid w:val="00F373F8"/>
    <w:rsid w:val="00F40CF4"/>
    <w:rsid w:val="00F4378F"/>
    <w:rsid w:val="00F44ACC"/>
    <w:rsid w:val="00F47F71"/>
    <w:rsid w:val="00F510D3"/>
    <w:rsid w:val="00F51B29"/>
    <w:rsid w:val="00F521D7"/>
    <w:rsid w:val="00F53BDE"/>
    <w:rsid w:val="00F53F55"/>
    <w:rsid w:val="00F53F63"/>
    <w:rsid w:val="00F5611A"/>
    <w:rsid w:val="00F569BA"/>
    <w:rsid w:val="00F57426"/>
    <w:rsid w:val="00F600EE"/>
    <w:rsid w:val="00F61028"/>
    <w:rsid w:val="00F61336"/>
    <w:rsid w:val="00F616E4"/>
    <w:rsid w:val="00F61E38"/>
    <w:rsid w:val="00F6359B"/>
    <w:rsid w:val="00F63EFA"/>
    <w:rsid w:val="00F66B03"/>
    <w:rsid w:val="00F66B07"/>
    <w:rsid w:val="00F67305"/>
    <w:rsid w:val="00F6795B"/>
    <w:rsid w:val="00F67990"/>
    <w:rsid w:val="00F70929"/>
    <w:rsid w:val="00F70C9E"/>
    <w:rsid w:val="00F71571"/>
    <w:rsid w:val="00F723C0"/>
    <w:rsid w:val="00F72D0F"/>
    <w:rsid w:val="00F74335"/>
    <w:rsid w:val="00F75879"/>
    <w:rsid w:val="00F77025"/>
    <w:rsid w:val="00F8033D"/>
    <w:rsid w:val="00F82769"/>
    <w:rsid w:val="00F82E8F"/>
    <w:rsid w:val="00F83669"/>
    <w:rsid w:val="00F84512"/>
    <w:rsid w:val="00F84546"/>
    <w:rsid w:val="00F84920"/>
    <w:rsid w:val="00F84BA1"/>
    <w:rsid w:val="00F85C93"/>
    <w:rsid w:val="00F86735"/>
    <w:rsid w:val="00F9068D"/>
    <w:rsid w:val="00F90906"/>
    <w:rsid w:val="00F91C94"/>
    <w:rsid w:val="00F934AC"/>
    <w:rsid w:val="00F946D2"/>
    <w:rsid w:val="00F952A9"/>
    <w:rsid w:val="00F963D7"/>
    <w:rsid w:val="00F975E9"/>
    <w:rsid w:val="00F97686"/>
    <w:rsid w:val="00F97EBB"/>
    <w:rsid w:val="00FA050E"/>
    <w:rsid w:val="00FA0E4E"/>
    <w:rsid w:val="00FA1B88"/>
    <w:rsid w:val="00FA294B"/>
    <w:rsid w:val="00FA60FD"/>
    <w:rsid w:val="00FA68E8"/>
    <w:rsid w:val="00FA79BF"/>
    <w:rsid w:val="00FB0583"/>
    <w:rsid w:val="00FB0CE6"/>
    <w:rsid w:val="00FB1B61"/>
    <w:rsid w:val="00FB226F"/>
    <w:rsid w:val="00FB2798"/>
    <w:rsid w:val="00FB2DD0"/>
    <w:rsid w:val="00FB4243"/>
    <w:rsid w:val="00FB5ADB"/>
    <w:rsid w:val="00FB7391"/>
    <w:rsid w:val="00FB742A"/>
    <w:rsid w:val="00FB7517"/>
    <w:rsid w:val="00FC05BD"/>
    <w:rsid w:val="00FC0609"/>
    <w:rsid w:val="00FC09F7"/>
    <w:rsid w:val="00FC26B8"/>
    <w:rsid w:val="00FC2860"/>
    <w:rsid w:val="00FC2FB0"/>
    <w:rsid w:val="00FC484E"/>
    <w:rsid w:val="00FC58BA"/>
    <w:rsid w:val="00FC6D71"/>
    <w:rsid w:val="00FC6F8A"/>
    <w:rsid w:val="00FC7188"/>
    <w:rsid w:val="00FC7A4C"/>
    <w:rsid w:val="00FD1667"/>
    <w:rsid w:val="00FD1910"/>
    <w:rsid w:val="00FD1B62"/>
    <w:rsid w:val="00FD2718"/>
    <w:rsid w:val="00FD2CF6"/>
    <w:rsid w:val="00FD3896"/>
    <w:rsid w:val="00FD44C6"/>
    <w:rsid w:val="00FD50E2"/>
    <w:rsid w:val="00FD6638"/>
    <w:rsid w:val="00FD7D74"/>
    <w:rsid w:val="00FE2154"/>
    <w:rsid w:val="00FE234B"/>
    <w:rsid w:val="00FE2569"/>
    <w:rsid w:val="00FE4868"/>
    <w:rsid w:val="00FF0B51"/>
    <w:rsid w:val="00FF1A15"/>
    <w:rsid w:val="00FF1EF2"/>
    <w:rsid w:val="00FF2503"/>
    <w:rsid w:val="00FF29E9"/>
    <w:rsid w:val="00FF4837"/>
    <w:rsid w:val="00FF66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305B32"/>
    <w:pPr>
      <w:spacing w:after="200" w:line="276" w:lineRule="auto"/>
    </w:pPr>
    <w:rPr>
      <w:rFonts w:eastAsia="Times New Roman"/>
      <w:kern w:val="2"/>
      <w:sz w:val="24"/>
      <w:szCs w:val="24"/>
      <w:lang w:eastAsia="en-US"/>
    </w:rPr>
  </w:style>
  <w:style w:type="paragraph" w:styleId="1">
    <w:name w:val="heading 1"/>
    <w:aliases w:val="Т3"/>
    <w:basedOn w:val="a0"/>
    <w:next w:val="a0"/>
    <w:link w:val="10"/>
    <w:uiPriority w:val="99"/>
    <w:qFormat/>
    <w:rsid w:val="00D43EB9"/>
    <w:pPr>
      <w:keepNext/>
      <w:spacing w:before="240" w:after="60" w:line="240" w:lineRule="auto"/>
      <w:outlineLvl w:val="0"/>
    </w:pPr>
    <w:rPr>
      <w:rFonts w:ascii="Arial" w:eastAsia="Calibri" w:hAnsi="Arial"/>
      <w:b/>
      <w:bCs/>
      <w:kern w:val="32"/>
      <w:sz w:val="32"/>
      <w:szCs w:val="32"/>
      <w:lang w:eastAsia="ru-RU"/>
    </w:rPr>
  </w:style>
  <w:style w:type="paragraph" w:styleId="2">
    <w:name w:val="heading 2"/>
    <w:aliases w:val="Т4,OG Heading 2"/>
    <w:basedOn w:val="a0"/>
    <w:next w:val="a0"/>
    <w:link w:val="20"/>
    <w:uiPriority w:val="99"/>
    <w:qFormat/>
    <w:rsid w:val="00D43EB9"/>
    <w:pPr>
      <w:keepNext/>
      <w:spacing w:before="240" w:after="60" w:line="240" w:lineRule="auto"/>
      <w:outlineLvl w:val="1"/>
    </w:pPr>
    <w:rPr>
      <w:rFonts w:ascii="Arial" w:eastAsia="Calibri" w:hAnsi="Arial"/>
      <w:b/>
      <w:bCs/>
      <w:i/>
      <w:iCs/>
      <w:kern w:val="0"/>
      <w:sz w:val="28"/>
      <w:szCs w:val="28"/>
      <w:lang w:eastAsia="ru-RU"/>
    </w:rPr>
  </w:style>
  <w:style w:type="paragraph" w:styleId="3">
    <w:name w:val="heading 3"/>
    <w:aliases w:val="Tab"/>
    <w:basedOn w:val="a0"/>
    <w:next w:val="a0"/>
    <w:link w:val="30"/>
    <w:uiPriority w:val="99"/>
    <w:qFormat/>
    <w:rsid w:val="00D43EB9"/>
    <w:pPr>
      <w:keepNext/>
      <w:keepLines/>
      <w:spacing w:before="200" w:after="0"/>
      <w:outlineLvl w:val="2"/>
    </w:pPr>
    <w:rPr>
      <w:rFonts w:ascii="Cambria" w:eastAsia="Calibri" w:hAnsi="Cambria"/>
      <w:b/>
      <w:bCs/>
      <w:color w:val="4F81BD"/>
      <w:kern w:val="0"/>
      <w:sz w:val="20"/>
      <w:szCs w:val="20"/>
    </w:rPr>
  </w:style>
  <w:style w:type="paragraph" w:styleId="4">
    <w:name w:val="heading 4"/>
    <w:aliases w:val="Tab_name Знак"/>
    <w:basedOn w:val="a0"/>
    <w:next w:val="a0"/>
    <w:link w:val="41"/>
    <w:uiPriority w:val="99"/>
    <w:qFormat/>
    <w:rsid w:val="009A5FDB"/>
    <w:pPr>
      <w:keepNext/>
      <w:spacing w:before="240" w:after="60" w:line="240" w:lineRule="auto"/>
      <w:outlineLvl w:val="3"/>
    </w:pPr>
    <w:rPr>
      <w:rFonts w:ascii="Calibri" w:eastAsia="Calibri" w:hAnsi="Calibri"/>
      <w:b/>
      <w:bCs/>
      <w:kern w:val="0"/>
      <w:sz w:val="28"/>
      <w:szCs w:val="28"/>
      <w:lang w:eastAsia="ru-RU"/>
    </w:rPr>
  </w:style>
  <w:style w:type="paragraph" w:styleId="5">
    <w:name w:val="heading 5"/>
    <w:basedOn w:val="a0"/>
    <w:next w:val="a0"/>
    <w:link w:val="50"/>
    <w:uiPriority w:val="99"/>
    <w:qFormat/>
    <w:rsid w:val="00584B04"/>
    <w:pPr>
      <w:keepNext/>
      <w:keepLines/>
      <w:spacing w:before="200" w:after="0"/>
      <w:outlineLvl w:val="4"/>
    </w:pPr>
    <w:rPr>
      <w:rFonts w:ascii="Cambria" w:eastAsia="Calibri" w:hAnsi="Cambria"/>
      <w:color w:val="243F60"/>
      <w:kern w:val="0"/>
      <w:sz w:val="20"/>
      <w:szCs w:val="20"/>
    </w:rPr>
  </w:style>
  <w:style w:type="paragraph" w:styleId="7">
    <w:name w:val="heading 7"/>
    <w:basedOn w:val="a0"/>
    <w:next w:val="a0"/>
    <w:link w:val="70"/>
    <w:uiPriority w:val="99"/>
    <w:qFormat/>
    <w:locked/>
    <w:rsid w:val="0011168C"/>
    <w:pPr>
      <w:widowControl w:val="0"/>
      <w:adjustRightInd w:val="0"/>
      <w:spacing w:before="240" w:after="60" w:line="240" w:lineRule="auto"/>
      <w:jc w:val="both"/>
      <w:textAlignment w:val="baseline"/>
      <w:outlineLvl w:val="6"/>
    </w:pPr>
    <w:rPr>
      <w:rFonts w:ascii="Calibri" w:eastAsia="Calibri" w:hAnsi="Calibri"/>
      <w:kern w:val="0"/>
      <w:sz w:val="20"/>
      <w:szCs w:val="20"/>
    </w:rPr>
  </w:style>
  <w:style w:type="paragraph" w:styleId="8">
    <w:name w:val="heading 8"/>
    <w:basedOn w:val="a0"/>
    <w:next w:val="a0"/>
    <w:link w:val="80"/>
    <w:uiPriority w:val="99"/>
    <w:qFormat/>
    <w:locked/>
    <w:rsid w:val="00CD3887"/>
    <w:pPr>
      <w:spacing w:before="240" w:after="60"/>
      <w:outlineLvl w:val="7"/>
    </w:pPr>
    <w:rPr>
      <w:rFonts w:ascii="Calibri" w:eastAsia="Calibri" w:hAnsi="Calibri"/>
      <w:i/>
      <w:color w:val="000000"/>
      <w:kern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Т3 Знак"/>
    <w:link w:val="1"/>
    <w:uiPriority w:val="99"/>
    <w:locked/>
    <w:rsid w:val="00D43EB9"/>
    <w:rPr>
      <w:rFonts w:ascii="Arial" w:hAnsi="Arial" w:cs="Arial"/>
      <w:b/>
      <w:bCs/>
      <w:kern w:val="32"/>
      <w:sz w:val="32"/>
      <w:szCs w:val="32"/>
      <w:lang w:eastAsia="ru-RU"/>
    </w:rPr>
  </w:style>
  <w:style w:type="character" w:customStyle="1" w:styleId="20">
    <w:name w:val="Заголовок 2 Знак"/>
    <w:aliases w:val="Т4 Знак,OG Heading 2 Знак"/>
    <w:link w:val="2"/>
    <w:uiPriority w:val="99"/>
    <w:locked/>
    <w:rsid w:val="00D43EB9"/>
    <w:rPr>
      <w:rFonts w:ascii="Arial" w:hAnsi="Arial" w:cs="Arial"/>
      <w:b/>
      <w:bCs/>
      <w:i/>
      <w:iCs/>
      <w:sz w:val="28"/>
      <w:szCs w:val="28"/>
      <w:lang w:eastAsia="ru-RU"/>
    </w:rPr>
  </w:style>
  <w:style w:type="character" w:customStyle="1" w:styleId="30">
    <w:name w:val="Заголовок 3 Знак"/>
    <w:aliases w:val="Tab Знак"/>
    <w:link w:val="3"/>
    <w:uiPriority w:val="99"/>
    <w:locked/>
    <w:rsid w:val="00D43EB9"/>
    <w:rPr>
      <w:rFonts w:ascii="Cambria" w:hAnsi="Cambria" w:cs="Times New Roman"/>
      <w:b/>
      <w:bCs/>
      <w:color w:val="4F81BD"/>
    </w:rPr>
  </w:style>
  <w:style w:type="character" w:customStyle="1" w:styleId="41">
    <w:name w:val="Заголовок 4 Знак1"/>
    <w:aliases w:val="Tab_name Знак Знак"/>
    <w:link w:val="4"/>
    <w:uiPriority w:val="99"/>
    <w:locked/>
    <w:rsid w:val="009A5FDB"/>
    <w:rPr>
      <w:rFonts w:ascii="Calibri" w:hAnsi="Calibri" w:cs="Times New Roman"/>
      <w:b/>
      <w:bCs/>
      <w:sz w:val="28"/>
      <w:szCs w:val="28"/>
      <w:lang w:eastAsia="ru-RU"/>
    </w:rPr>
  </w:style>
  <w:style w:type="character" w:customStyle="1" w:styleId="50">
    <w:name w:val="Заголовок 5 Знак"/>
    <w:link w:val="5"/>
    <w:uiPriority w:val="99"/>
    <w:locked/>
    <w:rsid w:val="00584B04"/>
    <w:rPr>
      <w:rFonts w:ascii="Cambria" w:hAnsi="Cambria" w:cs="Times New Roman"/>
      <w:color w:val="243F60"/>
    </w:rPr>
  </w:style>
  <w:style w:type="character" w:customStyle="1" w:styleId="70">
    <w:name w:val="Заголовок 7 Знак"/>
    <w:link w:val="7"/>
    <w:uiPriority w:val="99"/>
    <w:locked/>
    <w:rsid w:val="0011168C"/>
    <w:rPr>
      <w:rFonts w:ascii="Calibri" w:hAnsi="Calibri" w:cs="Times New Roman"/>
    </w:rPr>
  </w:style>
  <w:style w:type="character" w:customStyle="1" w:styleId="80">
    <w:name w:val="Заголовок 8 Знак"/>
    <w:link w:val="8"/>
    <w:uiPriority w:val="99"/>
    <w:locked/>
    <w:rsid w:val="00CD3887"/>
    <w:rPr>
      <w:rFonts w:ascii="Calibri" w:hAnsi="Calibri" w:cs="Calibri"/>
      <w:i/>
      <w:color w:val="000000"/>
      <w:sz w:val="24"/>
      <w:szCs w:val="24"/>
      <w:lang w:val="ru-RU" w:eastAsia="en-US"/>
    </w:rPr>
  </w:style>
  <w:style w:type="paragraph" w:styleId="a4">
    <w:name w:val="Document Map"/>
    <w:basedOn w:val="a0"/>
    <w:link w:val="a5"/>
    <w:uiPriority w:val="99"/>
    <w:rsid w:val="00D43EB9"/>
    <w:pPr>
      <w:spacing w:after="0" w:line="240" w:lineRule="auto"/>
    </w:pPr>
    <w:rPr>
      <w:rFonts w:ascii="Tahoma" w:eastAsia="Calibri" w:hAnsi="Tahoma"/>
      <w:kern w:val="0"/>
      <w:sz w:val="16"/>
      <w:szCs w:val="16"/>
    </w:rPr>
  </w:style>
  <w:style w:type="character" w:customStyle="1" w:styleId="a5">
    <w:name w:val="Схема документа Знак"/>
    <w:link w:val="a4"/>
    <w:uiPriority w:val="99"/>
    <w:locked/>
    <w:rsid w:val="00D43EB9"/>
    <w:rPr>
      <w:rFonts w:ascii="Tahoma" w:hAnsi="Tahoma" w:cs="Tahoma"/>
      <w:sz w:val="16"/>
      <w:szCs w:val="16"/>
    </w:rPr>
  </w:style>
  <w:style w:type="paragraph" w:customStyle="1" w:styleId="11">
    <w:name w:val="Абзац списка1"/>
    <w:basedOn w:val="a0"/>
    <w:uiPriority w:val="99"/>
    <w:rsid w:val="009531A8"/>
    <w:pPr>
      <w:ind w:left="720"/>
    </w:pPr>
  </w:style>
  <w:style w:type="character" w:customStyle="1" w:styleId="40">
    <w:name w:val="Заголовок 4 Знак"/>
    <w:aliases w:val="Tab_name Знак Знак1"/>
    <w:uiPriority w:val="99"/>
    <w:locked/>
    <w:rsid w:val="009A5FDB"/>
    <w:rPr>
      <w:rFonts w:ascii="Cambria" w:hAnsi="Cambria" w:cs="Times New Roman"/>
      <w:b/>
      <w:bCs/>
      <w:i/>
      <w:iCs/>
      <w:color w:val="4F81BD"/>
    </w:rPr>
  </w:style>
  <w:style w:type="paragraph" w:styleId="a6">
    <w:name w:val="header"/>
    <w:basedOn w:val="a0"/>
    <w:link w:val="a7"/>
    <w:uiPriority w:val="99"/>
    <w:rsid w:val="00CE5A1B"/>
    <w:pPr>
      <w:tabs>
        <w:tab w:val="center" w:pos="4677"/>
        <w:tab w:val="right" w:pos="9355"/>
      </w:tabs>
      <w:spacing w:after="0" w:line="240" w:lineRule="auto"/>
    </w:pPr>
    <w:rPr>
      <w:rFonts w:eastAsia="Calibri"/>
      <w:kern w:val="0"/>
      <w:sz w:val="20"/>
      <w:szCs w:val="20"/>
    </w:rPr>
  </w:style>
  <w:style w:type="character" w:customStyle="1" w:styleId="a7">
    <w:name w:val="Верхний колонтитул Знак"/>
    <w:link w:val="a6"/>
    <w:uiPriority w:val="99"/>
    <w:locked/>
    <w:rsid w:val="00CE5A1B"/>
    <w:rPr>
      <w:rFonts w:cs="Times New Roman"/>
    </w:rPr>
  </w:style>
  <w:style w:type="paragraph" w:styleId="a8">
    <w:name w:val="footer"/>
    <w:basedOn w:val="a0"/>
    <w:link w:val="a9"/>
    <w:uiPriority w:val="99"/>
    <w:rsid w:val="00CE5A1B"/>
    <w:pPr>
      <w:tabs>
        <w:tab w:val="center" w:pos="4677"/>
        <w:tab w:val="right" w:pos="9355"/>
      </w:tabs>
      <w:spacing w:after="0" w:line="240" w:lineRule="auto"/>
    </w:pPr>
    <w:rPr>
      <w:rFonts w:eastAsia="Calibri"/>
      <w:kern w:val="0"/>
      <w:sz w:val="20"/>
      <w:szCs w:val="20"/>
    </w:rPr>
  </w:style>
  <w:style w:type="character" w:customStyle="1" w:styleId="a9">
    <w:name w:val="Нижний колонтитул Знак"/>
    <w:link w:val="a8"/>
    <w:uiPriority w:val="99"/>
    <w:locked/>
    <w:rsid w:val="00CE5A1B"/>
    <w:rPr>
      <w:rFonts w:cs="Times New Roman"/>
    </w:rPr>
  </w:style>
  <w:style w:type="character" w:styleId="aa">
    <w:name w:val="Hyperlink"/>
    <w:uiPriority w:val="99"/>
    <w:rsid w:val="009D24C1"/>
    <w:rPr>
      <w:rFonts w:cs="Times New Roman"/>
      <w:color w:val="0000FF"/>
      <w:u w:val="single"/>
    </w:rPr>
  </w:style>
  <w:style w:type="paragraph" w:styleId="12">
    <w:name w:val="toc 1"/>
    <w:basedOn w:val="a0"/>
    <w:next w:val="a0"/>
    <w:autoRedefine/>
    <w:uiPriority w:val="39"/>
    <w:rsid w:val="00E62A52"/>
    <w:pPr>
      <w:tabs>
        <w:tab w:val="right" w:leader="hyphen" w:pos="9345"/>
      </w:tabs>
      <w:spacing w:before="360" w:after="0"/>
    </w:pPr>
    <w:rPr>
      <w:bCs/>
      <w:caps/>
      <w:noProof/>
    </w:rPr>
  </w:style>
  <w:style w:type="paragraph" w:styleId="21">
    <w:name w:val="toc 2"/>
    <w:basedOn w:val="a0"/>
    <w:next w:val="a0"/>
    <w:autoRedefine/>
    <w:uiPriority w:val="39"/>
    <w:rsid w:val="00E62A52"/>
    <w:pPr>
      <w:tabs>
        <w:tab w:val="left" w:pos="480"/>
        <w:tab w:val="right" w:leader="hyphen" w:pos="9345"/>
      </w:tabs>
      <w:spacing w:before="240" w:after="0"/>
    </w:pPr>
    <w:rPr>
      <w:bCs/>
      <w:noProof/>
      <w:sz w:val="20"/>
      <w:szCs w:val="20"/>
    </w:rPr>
  </w:style>
  <w:style w:type="paragraph" w:styleId="31">
    <w:name w:val="toc 3"/>
    <w:basedOn w:val="a0"/>
    <w:next w:val="a0"/>
    <w:autoRedefine/>
    <w:uiPriority w:val="39"/>
    <w:rsid w:val="009D24C1"/>
    <w:pPr>
      <w:spacing w:after="0"/>
      <w:ind w:left="240"/>
    </w:pPr>
    <w:rPr>
      <w:rFonts w:ascii="Calibri" w:hAnsi="Calibri"/>
      <w:sz w:val="20"/>
      <w:szCs w:val="20"/>
    </w:rPr>
  </w:style>
  <w:style w:type="paragraph" w:styleId="42">
    <w:name w:val="toc 4"/>
    <w:basedOn w:val="a0"/>
    <w:next w:val="a0"/>
    <w:autoRedefine/>
    <w:uiPriority w:val="99"/>
    <w:rsid w:val="009D24C1"/>
    <w:pPr>
      <w:spacing w:after="0"/>
      <w:ind w:left="480"/>
    </w:pPr>
    <w:rPr>
      <w:rFonts w:ascii="Calibri" w:hAnsi="Calibri"/>
      <w:sz w:val="20"/>
      <w:szCs w:val="20"/>
    </w:rPr>
  </w:style>
  <w:style w:type="paragraph" w:styleId="51">
    <w:name w:val="toc 5"/>
    <w:basedOn w:val="a0"/>
    <w:next w:val="a0"/>
    <w:autoRedefine/>
    <w:uiPriority w:val="99"/>
    <w:rsid w:val="009D24C1"/>
    <w:pPr>
      <w:spacing w:after="0"/>
      <w:ind w:left="720"/>
    </w:pPr>
    <w:rPr>
      <w:rFonts w:ascii="Calibri" w:hAnsi="Calibri"/>
      <w:sz w:val="20"/>
      <w:szCs w:val="20"/>
    </w:rPr>
  </w:style>
  <w:style w:type="paragraph" w:styleId="6">
    <w:name w:val="toc 6"/>
    <w:basedOn w:val="a0"/>
    <w:next w:val="a0"/>
    <w:autoRedefine/>
    <w:uiPriority w:val="99"/>
    <w:rsid w:val="009D24C1"/>
    <w:pPr>
      <w:spacing w:after="0"/>
      <w:ind w:left="960"/>
    </w:pPr>
    <w:rPr>
      <w:rFonts w:ascii="Calibri" w:hAnsi="Calibri"/>
      <w:sz w:val="20"/>
      <w:szCs w:val="20"/>
    </w:rPr>
  </w:style>
  <w:style w:type="paragraph" w:styleId="71">
    <w:name w:val="toc 7"/>
    <w:basedOn w:val="a0"/>
    <w:next w:val="a0"/>
    <w:autoRedefine/>
    <w:uiPriority w:val="99"/>
    <w:rsid w:val="009D24C1"/>
    <w:pPr>
      <w:spacing w:after="0"/>
      <w:ind w:left="1200"/>
    </w:pPr>
    <w:rPr>
      <w:rFonts w:ascii="Calibri" w:hAnsi="Calibri"/>
      <w:sz w:val="20"/>
      <w:szCs w:val="20"/>
    </w:rPr>
  </w:style>
  <w:style w:type="paragraph" w:styleId="81">
    <w:name w:val="toc 8"/>
    <w:basedOn w:val="a0"/>
    <w:next w:val="a0"/>
    <w:autoRedefine/>
    <w:uiPriority w:val="99"/>
    <w:rsid w:val="009D24C1"/>
    <w:pPr>
      <w:spacing w:after="0"/>
      <w:ind w:left="1440"/>
    </w:pPr>
    <w:rPr>
      <w:rFonts w:ascii="Calibri" w:hAnsi="Calibri"/>
      <w:sz w:val="20"/>
      <w:szCs w:val="20"/>
    </w:rPr>
  </w:style>
  <w:style w:type="paragraph" w:styleId="9">
    <w:name w:val="toc 9"/>
    <w:basedOn w:val="a0"/>
    <w:next w:val="a0"/>
    <w:autoRedefine/>
    <w:uiPriority w:val="99"/>
    <w:rsid w:val="009D24C1"/>
    <w:pPr>
      <w:spacing w:after="0"/>
      <w:ind w:left="1680"/>
    </w:pPr>
    <w:rPr>
      <w:rFonts w:ascii="Calibri" w:hAnsi="Calibri"/>
      <w:sz w:val="20"/>
      <w:szCs w:val="20"/>
    </w:rPr>
  </w:style>
  <w:style w:type="paragraph" w:customStyle="1" w:styleId="2TimesNewRoman1212">
    <w:name w:val="Стиль Заголовок 2 + Times New Roman 12 пт После:  12 пт кернинг ..."/>
    <w:basedOn w:val="2"/>
    <w:uiPriority w:val="99"/>
    <w:rsid w:val="00B96E81"/>
    <w:pPr>
      <w:spacing w:after="240" w:line="360" w:lineRule="auto"/>
      <w:jc w:val="center"/>
    </w:pPr>
    <w:rPr>
      <w:rFonts w:ascii="Times New Roman" w:hAnsi="Times New Roman"/>
      <w:kern w:val="32"/>
      <w:sz w:val="24"/>
      <w:szCs w:val="20"/>
      <w:lang w:eastAsia="en-US"/>
    </w:rPr>
  </w:style>
  <w:style w:type="character" w:styleId="ab">
    <w:name w:val="annotation reference"/>
    <w:uiPriority w:val="99"/>
    <w:rsid w:val="009F3104"/>
    <w:rPr>
      <w:rFonts w:cs="Times New Roman"/>
      <w:sz w:val="16"/>
      <w:szCs w:val="16"/>
    </w:rPr>
  </w:style>
  <w:style w:type="paragraph" w:styleId="ac">
    <w:name w:val="annotation text"/>
    <w:basedOn w:val="a0"/>
    <w:link w:val="ad"/>
    <w:uiPriority w:val="99"/>
    <w:rsid w:val="009F3104"/>
    <w:pPr>
      <w:spacing w:line="240" w:lineRule="auto"/>
    </w:pPr>
    <w:rPr>
      <w:rFonts w:eastAsia="Calibri"/>
      <w:kern w:val="0"/>
      <w:sz w:val="20"/>
      <w:szCs w:val="20"/>
    </w:rPr>
  </w:style>
  <w:style w:type="character" w:customStyle="1" w:styleId="ad">
    <w:name w:val="Текст примечания Знак"/>
    <w:link w:val="ac"/>
    <w:uiPriority w:val="99"/>
    <w:locked/>
    <w:rsid w:val="009F3104"/>
    <w:rPr>
      <w:rFonts w:cs="Times New Roman"/>
      <w:sz w:val="20"/>
      <w:szCs w:val="20"/>
    </w:rPr>
  </w:style>
  <w:style w:type="paragraph" w:styleId="ae">
    <w:name w:val="annotation subject"/>
    <w:basedOn w:val="ac"/>
    <w:next w:val="ac"/>
    <w:link w:val="af"/>
    <w:uiPriority w:val="99"/>
    <w:rsid w:val="009F3104"/>
    <w:rPr>
      <w:b/>
      <w:bCs/>
    </w:rPr>
  </w:style>
  <w:style w:type="character" w:customStyle="1" w:styleId="af">
    <w:name w:val="Тема примечания Знак"/>
    <w:link w:val="ae"/>
    <w:uiPriority w:val="99"/>
    <w:locked/>
    <w:rsid w:val="009F3104"/>
    <w:rPr>
      <w:rFonts w:cs="Times New Roman"/>
      <w:b/>
      <w:bCs/>
      <w:sz w:val="20"/>
      <w:szCs w:val="20"/>
    </w:rPr>
  </w:style>
  <w:style w:type="paragraph" w:styleId="af0">
    <w:name w:val="Balloon Text"/>
    <w:basedOn w:val="a0"/>
    <w:link w:val="af1"/>
    <w:uiPriority w:val="99"/>
    <w:rsid w:val="009F3104"/>
    <w:pPr>
      <w:spacing w:after="0" w:line="240" w:lineRule="auto"/>
    </w:pPr>
    <w:rPr>
      <w:rFonts w:ascii="Tahoma" w:eastAsia="Calibri" w:hAnsi="Tahoma"/>
      <w:kern w:val="0"/>
      <w:sz w:val="16"/>
      <w:szCs w:val="16"/>
    </w:rPr>
  </w:style>
  <w:style w:type="character" w:customStyle="1" w:styleId="af1">
    <w:name w:val="Текст выноски Знак"/>
    <w:link w:val="af0"/>
    <w:uiPriority w:val="99"/>
    <w:locked/>
    <w:rsid w:val="009F3104"/>
    <w:rPr>
      <w:rFonts w:ascii="Tahoma" w:hAnsi="Tahoma" w:cs="Tahoma"/>
      <w:sz w:val="16"/>
      <w:szCs w:val="16"/>
    </w:rPr>
  </w:style>
  <w:style w:type="paragraph" w:customStyle="1" w:styleId="ConsPlusNormal">
    <w:name w:val="ConsPlusNormal"/>
    <w:uiPriority w:val="99"/>
    <w:rsid w:val="007460E6"/>
    <w:pPr>
      <w:widowControl w:val="0"/>
      <w:autoSpaceDE w:val="0"/>
      <w:autoSpaceDN w:val="0"/>
      <w:adjustRightInd w:val="0"/>
      <w:ind w:firstLine="720"/>
    </w:pPr>
    <w:rPr>
      <w:rFonts w:ascii="Arial" w:hAnsi="Arial" w:cs="Arial"/>
    </w:rPr>
  </w:style>
  <w:style w:type="character" w:styleId="af2">
    <w:name w:val="page number"/>
    <w:uiPriority w:val="99"/>
    <w:rsid w:val="00E37AB7"/>
    <w:rPr>
      <w:rFonts w:cs="Times New Roman"/>
    </w:rPr>
  </w:style>
  <w:style w:type="paragraph" w:styleId="af3">
    <w:name w:val="endnote text"/>
    <w:basedOn w:val="a0"/>
    <w:link w:val="af4"/>
    <w:uiPriority w:val="99"/>
    <w:semiHidden/>
    <w:rsid w:val="00E37AB7"/>
    <w:pPr>
      <w:spacing w:after="0" w:line="240" w:lineRule="auto"/>
    </w:pPr>
    <w:rPr>
      <w:rFonts w:eastAsia="Calibri"/>
      <w:kern w:val="0"/>
      <w:sz w:val="20"/>
      <w:szCs w:val="20"/>
    </w:rPr>
  </w:style>
  <w:style w:type="character" w:customStyle="1" w:styleId="af4">
    <w:name w:val="Текст концевой сноски Знак"/>
    <w:link w:val="af3"/>
    <w:uiPriority w:val="99"/>
    <w:semiHidden/>
    <w:locked/>
    <w:rsid w:val="00E37AB7"/>
    <w:rPr>
      <w:rFonts w:cs="Times New Roman"/>
      <w:sz w:val="20"/>
      <w:szCs w:val="20"/>
    </w:rPr>
  </w:style>
  <w:style w:type="paragraph" w:customStyle="1" w:styleId="ConsNormal">
    <w:name w:val="ConsNormal"/>
    <w:uiPriority w:val="99"/>
    <w:rsid w:val="00446789"/>
    <w:pPr>
      <w:widowControl w:val="0"/>
      <w:autoSpaceDE w:val="0"/>
      <w:autoSpaceDN w:val="0"/>
      <w:adjustRightInd w:val="0"/>
      <w:ind w:firstLine="720"/>
    </w:pPr>
    <w:rPr>
      <w:rFonts w:ascii="Arial" w:hAnsi="Arial" w:cs="Arial"/>
    </w:rPr>
  </w:style>
  <w:style w:type="paragraph" w:styleId="af5">
    <w:name w:val="Normal (Web)"/>
    <w:aliases w:val="Обычный (Web),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0"/>
    <w:link w:val="13"/>
    <w:uiPriority w:val="99"/>
    <w:rsid w:val="00446789"/>
    <w:pPr>
      <w:spacing w:before="100" w:beforeAutospacing="1" w:after="100" w:afterAutospacing="1" w:line="240" w:lineRule="auto"/>
    </w:pPr>
    <w:rPr>
      <w:rFonts w:eastAsia="Calibri"/>
      <w:kern w:val="0"/>
      <w:szCs w:val="20"/>
    </w:rPr>
  </w:style>
  <w:style w:type="paragraph" w:customStyle="1" w:styleId="14">
    <w:name w:val="Заголовок оглавления1"/>
    <w:basedOn w:val="1"/>
    <w:next w:val="a0"/>
    <w:uiPriority w:val="99"/>
    <w:rsid w:val="000037EC"/>
    <w:pPr>
      <w:keepLines/>
      <w:spacing w:before="480" w:after="0" w:line="276" w:lineRule="auto"/>
      <w:outlineLvl w:val="9"/>
    </w:pPr>
    <w:rPr>
      <w:rFonts w:ascii="Cambria" w:hAnsi="Cambria"/>
      <w:color w:val="365F91"/>
      <w:kern w:val="0"/>
      <w:sz w:val="28"/>
      <w:szCs w:val="28"/>
      <w:lang w:eastAsia="en-US"/>
    </w:rPr>
  </w:style>
  <w:style w:type="paragraph" w:styleId="af6">
    <w:name w:val="Body Text"/>
    <w:aliases w:val="Основной текст Знак Знак Знак Знак,Знак Знак Знак,Таблица TEXT,Body single,bt,Body Text Char"/>
    <w:basedOn w:val="a0"/>
    <w:link w:val="af7"/>
    <w:uiPriority w:val="99"/>
    <w:rsid w:val="00D6267A"/>
    <w:pPr>
      <w:spacing w:after="120" w:line="240" w:lineRule="auto"/>
      <w:jc w:val="center"/>
    </w:pPr>
    <w:rPr>
      <w:kern w:val="0"/>
      <w:sz w:val="20"/>
      <w:szCs w:val="20"/>
      <w:lang w:eastAsia="ru-RU"/>
    </w:rPr>
  </w:style>
  <w:style w:type="character" w:customStyle="1" w:styleId="af7">
    <w:name w:val="Основной текст Знак"/>
    <w:aliases w:val="Основной текст Знак Знак Знак Знак Знак,Знак Знак Знак Знак,Таблица TEXT Знак,Body single Знак,bt Знак,Body Text Char Знак"/>
    <w:link w:val="af6"/>
    <w:uiPriority w:val="99"/>
    <w:locked/>
    <w:rsid w:val="00D6267A"/>
    <w:rPr>
      <w:rFonts w:eastAsia="Times New Roman" w:cs="Times New Roman"/>
      <w:kern w:val="0"/>
      <w:lang w:eastAsia="ru-RU"/>
    </w:rPr>
  </w:style>
  <w:style w:type="paragraph" w:styleId="af8">
    <w:name w:val="caption"/>
    <w:aliases w:val="Таблица"/>
    <w:basedOn w:val="a0"/>
    <w:next w:val="a0"/>
    <w:uiPriority w:val="99"/>
    <w:qFormat/>
    <w:rsid w:val="00037C6F"/>
    <w:pPr>
      <w:spacing w:line="240" w:lineRule="auto"/>
    </w:pPr>
    <w:rPr>
      <w:b/>
      <w:bCs/>
      <w:color w:val="4F81BD"/>
      <w:sz w:val="18"/>
      <w:szCs w:val="18"/>
    </w:rPr>
  </w:style>
  <w:style w:type="paragraph" w:customStyle="1" w:styleId="ConsPlusTitle">
    <w:name w:val="ConsPlusTitle"/>
    <w:uiPriority w:val="99"/>
    <w:rsid w:val="00E96A5B"/>
    <w:pPr>
      <w:widowControl w:val="0"/>
      <w:autoSpaceDE w:val="0"/>
      <w:autoSpaceDN w:val="0"/>
      <w:adjustRightInd w:val="0"/>
    </w:pPr>
    <w:rPr>
      <w:rFonts w:ascii="Arial" w:hAnsi="Arial" w:cs="Arial"/>
      <w:b/>
      <w:bCs/>
    </w:rPr>
  </w:style>
  <w:style w:type="paragraph" w:customStyle="1" w:styleId="15">
    <w:name w:val="Знак Знак Знак Знак Знак1 Знак Знак Знак Знак"/>
    <w:basedOn w:val="a0"/>
    <w:uiPriority w:val="99"/>
    <w:rsid w:val="007E207F"/>
    <w:pPr>
      <w:widowControl w:val="0"/>
      <w:adjustRightInd w:val="0"/>
      <w:spacing w:after="160" w:line="240" w:lineRule="exact"/>
      <w:jc w:val="right"/>
    </w:pPr>
    <w:rPr>
      <w:kern w:val="0"/>
      <w:sz w:val="20"/>
      <w:szCs w:val="20"/>
      <w:lang w:val="en-GB"/>
    </w:rPr>
  </w:style>
  <w:style w:type="paragraph" w:customStyle="1" w:styleId="110">
    <w:name w:val="Знак Знак Знак Знак Знак1 Знак Знак Знак Знак1"/>
    <w:basedOn w:val="a0"/>
    <w:uiPriority w:val="99"/>
    <w:rsid w:val="004A3402"/>
    <w:pPr>
      <w:widowControl w:val="0"/>
      <w:adjustRightInd w:val="0"/>
      <w:spacing w:after="160" w:line="240" w:lineRule="exact"/>
      <w:jc w:val="right"/>
    </w:pPr>
    <w:rPr>
      <w:kern w:val="0"/>
      <w:sz w:val="20"/>
      <w:szCs w:val="20"/>
      <w:lang w:val="en-GB"/>
    </w:rPr>
  </w:style>
  <w:style w:type="paragraph" w:customStyle="1" w:styleId="af9">
    <w:name w:val="Заголовок статьи"/>
    <w:basedOn w:val="a0"/>
    <w:next w:val="a0"/>
    <w:uiPriority w:val="99"/>
    <w:rsid w:val="00386E5D"/>
    <w:pPr>
      <w:widowControl w:val="0"/>
      <w:autoSpaceDE w:val="0"/>
      <w:autoSpaceDN w:val="0"/>
      <w:adjustRightInd w:val="0"/>
      <w:spacing w:after="0" w:line="240" w:lineRule="auto"/>
      <w:ind w:left="1612" w:hanging="892"/>
      <w:jc w:val="both"/>
    </w:pPr>
    <w:rPr>
      <w:rFonts w:ascii="Arial" w:hAnsi="Arial"/>
      <w:kern w:val="0"/>
      <w:sz w:val="20"/>
      <w:szCs w:val="20"/>
      <w:lang w:eastAsia="ru-RU"/>
    </w:rPr>
  </w:style>
  <w:style w:type="paragraph" w:styleId="afa">
    <w:name w:val="List Paragraph"/>
    <w:basedOn w:val="a0"/>
    <w:uiPriority w:val="99"/>
    <w:qFormat/>
    <w:rsid w:val="00043E43"/>
    <w:pPr>
      <w:ind w:left="720"/>
      <w:contextualSpacing/>
    </w:pPr>
    <w:rPr>
      <w:rFonts w:eastAsia="Calibri"/>
    </w:rPr>
  </w:style>
  <w:style w:type="table" w:styleId="afb">
    <w:name w:val="Table Grid"/>
    <w:basedOn w:val="a2"/>
    <w:uiPriority w:val="99"/>
    <w:locked/>
    <w:rsid w:val="008A54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W-1">
    <w:name w:val="WW- Знак1"/>
    <w:uiPriority w:val="99"/>
    <w:rsid w:val="00E96FE7"/>
    <w:rPr>
      <w:rFonts w:cs="Times New Roman"/>
      <w:sz w:val="24"/>
      <w:szCs w:val="24"/>
    </w:rPr>
  </w:style>
  <w:style w:type="paragraph" w:styleId="afc">
    <w:name w:val="Subtitle"/>
    <w:basedOn w:val="a0"/>
    <w:link w:val="afd"/>
    <w:uiPriority w:val="99"/>
    <w:qFormat/>
    <w:locked/>
    <w:rsid w:val="009572DB"/>
    <w:pPr>
      <w:spacing w:after="0" w:line="240" w:lineRule="auto"/>
    </w:pPr>
    <w:rPr>
      <w:b/>
      <w:bCs/>
      <w:kern w:val="0"/>
    </w:rPr>
  </w:style>
  <w:style w:type="character" w:customStyle="1" w:styleId="afd">
    <w:name w:val="Подзаголовок Знак"/>
    <w:link w:val="afc"/>
    <w:uiPriority w:val="99"/>
    <w:locked/>
    <w:rsid w:val="009572DB"/>
    <w:rPr>
      <w:rFonts w:eastAsia="Times New Roman" w:cs="Times New Roman"/>
      <w:b/>
      <w:bCs/>
      <w:sz w:val="24"/>
      <w:szCs w:val="24"/>
    </w:rPr>
  </w:style>
  <w:style w:type="paragraph" w:customStyle="1" w:styleId="ConsPlusCell">
    <w:name w:val="ConsPlusCell"/>
    <w:uiPriority w:val="99"/>
    <w:rsid w:val="00480670"/>
    <w:pPr>
      <w:widowControl w:val="0"/>
      <w:autoSpaceDE w:val="0"/>
      <w:autoSpaceDN w:val="0"/>
      <w:adjustRightInd w:val="0"/>
    </w:pPr>
    <w:rPr>
      <w:rFonts w:ascii="Arial" w:eastAsia="Times New Roman" w:hAnsi="Arial" w:cs="Arial"/>
    </w:rPr>
  </w:style>
  <w:style w:type="paragraph" w:styleId="afe">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
    <w:uiPriority w:val="99"/>
    <w:rsid w:val="00480670"/>
    <w:pPr>
      <w:spacing w:after="0" w:line="240" w:lineRule="auto"/>
    </w:pPr>
    <w:rPr>
      <w:kern w:val="0"/>
      <w:sz w:val="20"/>
      <w:szCs w:val="20"/>
    </w:rPr>
  </w:style>
  <w:style w:type="character" w:customStyle="1" w:styleId="aff">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e"/>
    <w:uiPriority w:val="99"/>
    <w:locked/>
    <w:rsid w:val="00480670"/>
    <w:rPr>
      <w:rFonts w:eastAsia="Times New Roman" w:cs="Times New Roman"/>
    </w:rPr>
  </w:style>
  <w:style w:type="character" w:styleId="aff0">
    <w:name w:val="footnote reference"/>
    <w:uiPriority w:val="99"/>
    <w:rsid w:val="00480670"/>
    <w:rPr>
      <w:rFonts w:cs="Times New Roman"/>
      <w:vertAlign w:val="superscript"/>
    </w:rPr>
  </w:style>
  <w:style w:type="paragraph" w:styleId="aff1">
    <w:name w:val="Body Text Indent"/>
    <w:aliases w:val="Основной текст с отступом1,Основной текст 1,Нумерованный список !!,Надин стиль Знак Знак"/>
    <w:basedOn w:val="a0"/>
    <w:link w:val="aff2"/>
    <w:uiPriority w:val="99"/>
    <w:rsid w:val="0011168C"/>
    <w:pPr>
      <w:widowControl w:val="0"/>
      <w:adjustRightInd w:val="0"/>
      <w:spacing w:after="120" w:line="240" w:lineRule="auto"/>
      <w:ind w:firstLine="709"/>
      <w:jc w:val="both"/>
      <w:textAlignment w:val="baseline"/>
    </w:pPr>
    <w:rPr>
      <w:kern w:val="0"/>
      <w:sz w:val="20"/>
      <w:szCs w:val="20"/>
    </w:rPr>
  </w:style>
  <w:style w:type="character" w:customStyle="1" w:styleId="BodyTextIndentChar">
    <w:name w:val="Body Text Indent Char"/>
    <w:aliases w:val="Основной текст с отступом1 Char,Основной текст 1 Char,Нумерованный список !! Char,Надин стиль Знак Знак Char"/>
    <w:uiPriority w:val="99"/>
    <w:semiHidden/>
    <w:rsid w:val="0007347C"/>
    <w:rPr>
      <w:rFonts w:eastAsia="Times New Roman"/>
      <w:kern w:val="2"/>
      <w:sz w:val="24"/>
      <w:szCs w:val="24"/>
      <w:lang w:eastAsia="en-US"/>
    </w:rPr>
  </w:style>
  <w:style w:type="character" w:customStyle="1" w:styleId="BodyTextIndentChar2">
    <w:name w:val="Body Text Indent Char2"/>
    <w:aliases w:val="Основной текст с отступом Char,Основной текст с отступом1 Char2,Основной текст 1 Char2,Нумерованный список !! Char2,Надин стиль Знак Знак Char2"/>
    <w:uiPriority w:val="99"/>
    <w:semiHidden/>
    <w:locked/>
    <w:rsid w:val="00FC6F8A"/>
    <w:rPr>
      <w:rFonts w:eastAsia="Times New Roman" w:cs="Times New Roman"/>
      <w:kern w:val="2"/>
      <w:sz w:val="24"/>
      <w:szCs w:val="24"/>
      <w:lang w:eastAsia="en-US"/>
    </w:rPr>
  </w:style>
  <w:style w:type="paragraph" w:customStyle="1" w:styleId="32">
    <w:name w:val="Абзац списка3"/>
    <w:basedOn w:val="a0"/>
    <w:uiPriority w:val="99"/>
    <w:rsid w:val="00D1419D"/>
    <w:pPr>
      <w:ind w:left="720"/>
    </w:pPr>
  </w:style>
  <w:style w:type="paragraph" w:customStyle="1" w:styleId="aff3">
    <w:name w:val="Основной"/>
    <w:basedOn w:val="a0"/>
    <w:link w:val="aff4"/>
    <w:uiPriority w:val="99"/>
    <w:rsid w:val="00121445"/>
    <w:pPr>
      <w:spacing w:after="0" w:line="360" w:lineRule="auto"/>
      <w:ind w:firstLine="720"/>
      <w:jc w:val="both"/>
    </w:pPr>
    <w:rPr>
      <w:kern w:val="0"/>
      <w:sz w:val="28"/>
      <w:szCs w:val="20"/>
    </w:rPr>
  </w:style>
  <w:style w:type="character" w:customStyle="1" w:styleId="aff4">
    <w:name w:val="Основной Знак"/>
    <w:link w:val="aff3"/>
    <w:uiPriority w:val="99"/>
    <w:locked/>
    <w:rsid w:val="00121445"/>
    <w:rPr>
      <w:rFonts w:eastAsia="Times New Roman"/>
      <w:sz w:val="28"/>
      <w:lang w:eastAsia="en-US"/>
    </w:rPr>
  </w:style>
  <w:style w:type="character" w:styleId="aff5">
    <w:name w:val="Emphasis"/>
    <w:uiPriority w:val="99"/>
    <w:qFormat/>
    <w:locked/>
    <w:rsid w:val="00AC7439"/>
    <w:rPr>
      <w:rFonts w:cs="Times New Roman"/>
      <w:i/>
      <w:iCs/>
    </w:rPr>
  </w:style>
  <w:style w:type="paragraph" w:customStyle="1" w:styleId="22">
    <w:name w:val="Абзац списка2"/>
    <w:basedOn w:val="a0"/>
    <w:uiPriority w:val="99"/>
    <w:rsid w:val="0007515A"/>
    <w:pPr>
      <w:ind w:left="720"/>
    </w:pPr>
  </w:style>
  <w:style w:type="table" w:customStyle="1" w:styleId="16">
    <w:name w:val="Сетка таблицы1"/>
    <w:uiPriority w:val="99"/>
    <w:rsid w:val="00822493"/>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uiPriority w:val="99"/>
    <w:rsid w:val="0011168C"/>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7">
    <w:name w:val="Обычный1"/>
    <w:uiPriority w:val="99"/>
    <w:rsid w:val="0011168C"/>
    <w:pPr>
      <w:widowControl w:val="0"/>
      <w:adjustRightInd w:val="0"/>
      <w:jc w:val="both"/>
      <w:textAlignment w:val="baseline"/>
    </w:pPr>
    <w:rPr>
      <w:rFonts w:eastAsia="Times New Roman"/>
    </w:rPr>
  </w:style>
  <w:style w:type="character" w:customStyle="1" w:styleId="apple-converted-space">
    <w:name w:val="apple-converted-space"/>
    <w:uiPriority w:val="99"/>
    <w:rsid w:val="0011168C"/>
    <w:rPr>
      <w:rFonts w:cs="Times New Roman"/>
    </w:rPr>
  </w:style>
  <w:style w:type="character" w:customStyle="1" w:styleId="aff2">
    <w:name w:val="Основной текст с отступом Знак"/>
    <w:aliases w:val="Основной текст с отступом1 Знак,Основной текст 1 Знак,Нумерованный список !! Знак,Надин стиль Знак Знак Знак"/>
    <w:link w:val="aff1"/>
    <w:uiPriority w:val="99"/>
    <w:locked/>
    <w:rsid w:val="0011168C"/>
    <w:rPr>
      <w:rFonts w:eastAsia="Times New Roman" w:cs="Times New Roman"/>
    </w:rPr>
  </w:style>
  <w:style w:type="paragraph" w:customStyle="1" w:styleId="Style5">
    <w:name w:val="Style5"/>
    <w:basedOn w:val="a0"/>
    <w:uiPriority w:val="99"/>
    <w:rsid w:val="0011168C"/>
    <w:pPr>
      <w:widowControl w:val="0"/>
      <w:autoSpaceDE w:val="0"/>
      <w:autoSpaceDN w:val="0"/>
      <w:adjustRightInd w:val="0"/>
      <w:spacing w:after="0" w:line="156" w:lineRule="exact"/>
      <w:jc w:val="both"/>
      <w:textAlignment w:val="baseline"/>
    </w:pPr>
    <w:rPr>
      <w:rFonts w:ascii="Century Schoolbook" w:hAnsi="Century Schoolbook"/>
      <w:kern w:val="0"/>
      <w:sz w:val="20"/>
      <w:szCs w:val="20"/>
      <w:lang w:eastAsia="ru-RU"/>
    </w:rPr>
  </w:style>
  <w:style w:type="character" w:customStyle="1" w:styleId="FontStyle25">
    <w:name w:val="Font Style25"/>
    <w:uiPriority w:val="99"/>
    <w:rsid w:val="0011168C"/>
    <w:rPr>
      <w:rFonts w:ascii="Sylfaen" w:hAnsi="Sylfaen" w:cs="Sylfaen"/>
      <w:sz w:val="24"/>
      <w:szCs w:val="24"/>
    </w:rPr>
  </w:style>
  <w:style w:type="paragraph" w:customStyle="1" w:styleId="320">
    <w:name w:val="Основной текст с отступом 32"/>
    <w:basedOn w:val="a0"/>
    <w:uiPriority w:val="99"/>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styleId="24">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0"/>
    <w:link w:val="25"/>
    <w:uiPriority w:val="99"/>
    <w:rsid w:val="0011168C"/>
    <w:pPr>
      <w:widowControl w:val="0"/>
      <w:adjustRightInd w:val="0"/>
      <w:spacing w:after="120" w:line="480" w:lineRule="auto"/>
      <w:ind w:left="283"/>
      <w:jc w:val="both"/>
      <w:textAlignment w:val="baseline"/>
    </w:pPr>
    <w:rPr>
      <w:kern w:val="0"/>
      <w:sz w:val="20"/>
      <w:szCs w:val="20"/>
    </w:rPr>
  </w:style>
  <w:style w:type="character" w:customStyle="1" w:styleId="25">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link w:val="24"/>
    <w:uiPriority w:val="99"/>
    <w:locked/>
    <w:rsid w:val="0011168C"/>
    <w:rPr>
      <w:rFonts w:eastAsia="Times New Roman" w:cs="Times New Roman"/>
    </w:rPr>
  </w:style>
  <w:style w:type="paragraph" w:customStyle="1" w:styleId="Preformat">
    <w:name w:val="Preformat"/>
    <w:uiPriority w:val="99"/>
    <w:rsid w:val="0011168C"/>
    <w:pPr>
      <w:widowControl w:val="0"/>
      <w:adjustRightInd w:val="0"/>
      <w:jc w:val="both"/>
      <w:textAlignment w:val="baseline"/>
    </w:pPr>
    <w:rPr>
      <w:rFonts w:ascii="Courier New" w:eastAsia="Times New Roman" w:hAnsi="Courier New"/>
    </w:rPr>
  </w:style>
  <w:style w:type="paragraph" w:styleId="33">
    <w:name w:val="Body Text Indent 3"/>
    <w:basedOn w:val="a0"/>
    <w:link w:val="34"/>
    <w:uiPriority w:val="99"/>
    <w:rsid w:val="0011168C"/>
    <w:pPr>
      <w:widowControl w:val="0"/>
      <w:adjustRightInd w:val="0"/>
      <w:spacing w:after="120" w:line="360" w:lineRule="atLeast"/>
      <w:ind w:left="283"/>
      <w:jc w:val="both"/>
      <w:textAlignment w:val="baseline"/>
    </w:pPr>
    <w:rPr>
      <w:kern w:val="0"/>
      <w:sz w:val="16"/>
      <w:szCs w:val="16"/>
    </w:rPr>
  </w:style>
  <w:style w:type="character" w:customStyle="1" w:styleId="34">
    <w:name w:val="Основной текст с отступом 3 Знак"/>
    <w:link w:val="33"/>
    <w:uiPriority w:val="99"/>
    <w:locked/>
    <w:rsid w:val="0011168C"/>
    <w:rPr>
      <w:rFonts w:eastAsia="Times New Roman" w:cs="Times New Roman"/>
      <w:sz w:val="16"/>
      <w:szCs w:val="16"/>
    </w:rPr>
  </w:style>
  <w:style w:type="paragraph" w:customStyle="1" w:styleId="ConsPlusNonformat">
    <w:name w:val="ConsPlusNonformat"/>
    <w:uiPriority w:val="99"/>
    <w:rsid w:val="0011168C"/>
    <w:pPr>
      <w:widowControl w:val="0"/>
      <w:autoSpaceDE w:val="0"/>
      <w:autoSpaceDN w:val="0"/>
      <w:adjustRightInd w:val="0"/>
      <w:ind w:hanging="357"/>
      <w:jc w:val="both"/>
      <w:textAlignment w:val="baseline"/>
    </w:pPr>
    <w:rPr>
      <w:rFonts w:ascii="Courier New" w:hAnsi="Courier New"/>
    </w:rPr>
  </w:style>
  <w:style w:type="character" w:customStyle="1" w:styleId="spelle">
    <w:name w:val="spelle"/>
    <w:uiPriority w:val="99"/>
    <w:rsid w:val="0011168C"/>
    <w:rPr>
      <w:rFonts w:cs="Times New Roman"/>
    </w:rPr>
  </w:style>
  <w:style w:type="character" w:customStyle="1" w:styleId="mw-headline">
    <w:name w:val="mw-headline"/>
    <w:uiPriority w:val="99"/>
    <w:rsid w:val="0011168C"/>
    <w:rPr>
      <w:rFonts w:cs="Times New Roman"/>
    </w:rPr>
  </w:style>
  <w:style w:type="character" w:customStyle="1" w:styleId="mw-editsection">
    <w:name w:val="mw-editsection"/>
    <w:uiPriority w:val="99"/>
    <w:rsid w:val="0011168C"/>
    <w:rPr>
      <w:rFonts w:cs="Times New Roman"/>
    </w:rPr>
  </w:style>
  <w:style w:type="character" w:styleId="aff6">
    <w:name w:val="Strong"/>
    <w:uiPriority w:val="99"/>
    <w:qFormat/>
    <w:locked/>
    <w:rsid w:val="0011168C"/>
    <w:rPr>
      <w:rFonts w:cs="Times New Roman"/>
      <w:b/>
      <w:bCs/>
    </w:rPr>
  </w:style>
  <w:style w:type="character" w:styleId="aff7">
    <w:name w:val="Placeholder Text"/>
    <w:uiPriority w:val="99"/>
    <w:rsid w:val="0011168C"/>
    <w:rPr>
      <w:rFonts w:cs="Times New Roman"/>
      <w:color w:val="808080"/>
    </w:rPr>
  </w:style>
  <w:style w:type="paragraph" w:customStyle="1" w:styleId="xl24">
    <w:name w:val="xl24"/>
    <w:basedOn w:val="a0"/>
    <w:uiPriority w:val="99"/>
    <w:rsid w:val="0011168C"/>
    <w:pPr>
      <w:widowControl w:val="0"/>
      <w:pBdr>
        <w:right w:val="single" w:sz="4" w:space="0" w:color="000000"/>
      </w:pBdr>
      <w:suppressAutoHyphens/>
      <w:adjustRightInd w:val="0"/>
      <w:spacing w:before="100" w:after="100" w:line="240" w:lineRule="auto"/>
      <w:jc w:val="center"/>
      <w:textAlignment w:val="baseline"/>
    </w:pPr>
    <w:rPr>
      <w:rFonts w:eastAsia="Arial Unicode MS"/>
      <w:kern w:val="0"/>
      <w:sz w:val="20"/>
      <w:szCs w:val="20"/>
      <w:lang w:eastAsia="ar-SA"/>
    </w:rPr>
  </w:style>
  <w:style w:type="paragraph" w:customStyle="1" w:styleId="310">
    <w:name w:val="Основной текст с отступом 31"/>
    <w:basedOn w:val="a0"/>
    <w:uiPriority w:val="99"/>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customStyle="1" w:styleId="321">
    <w:name w:val="Основной текст 32"/>
    <w:basedOn w:val="a0"/>
    <w:uiPriority w:val="99"/>
    <w:rsid w:val="0011168C"/>
    <w:pPr>
      <w:widowControl w:val="0"/>
      <w:suppressAutoHyphens/>
      <w:adjustRightInd w:val="0"/>
      <w:spacing w:after="0" w:line="240" w:lineRule="auto"/>
      <w:jc w:val="both"/>
      <w:textAlignment w:val="baseline"/>
    </w:pPr>
    <w:rPr>
      <w:rFonts w:ascii="Arial" w:hAnsi="Arial" w:cs="Arial"/>
      <w:b/>
      <w:bCs/>
      <w:color w:val="000000"/>
      <w:kern w:val="0"/>
      <w:sz w:val="20"/>
      <w:szCs w:val="20"/>
      <w:lang w:eastAsia="ar-SA"/>
    </w:rPr>
  </w:style>
  <w:style w:type="paragraph" w:customStyle="1" w:styleId="style22">
    <w:name w:val="style22"/>
    <w:basedOn w:val="a0"/>
    <w:uiPriority w:val="99"/>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character" w:customStyle="1" w:styleId="fontstyle76">
    <w:name w:val="fontstyle76"/>
    <w:uiPriority w:val="99"/>
    <w:rsid w:val="0011168C"/>
    <w:rPr>
      <w:rFonts w:cs="Times New Roman"/>
    </w:rPr>
  </w:style>
  <w:style w:type="paragraph" w:customStyle="1" w:styleId="aff8">
    <w:name w:val="А_текст"/>
    <w:link w:val="aff9"/>
    <w:autoRedefine/>
    <w:uiPriority w:val="99"/>
    <w:rsid w:val="0011168C"/>
    <w:pPr>
      <w:widowControl w:val="0"/>
      <w:adjustRightInd w:val="0"/>
      <w:spacing w:line="360" w:lineRule="auto"/>
      <w:ind w:firstLine="851"/>
      <w:jc w:val="both"/>
      <w:textAlignment w:val="baseline"/>
    </w:pPr>
    <w:rPr>
      <w:rFonts w:eastAsia="Times New Roman"/>
    </w:rPr>
  </w:style>
  <w:style w:type="character" w:customStyle="1" w:styleId="aff9">
    <w:name w:val="А_текст Знак"/>
    <w:link w:val="aff8"/>
    <w:uiPriority w:val="99"/>
    <w:locked/>
    <w:rsid w:val="0011168C"/>
    <w:rPr>
      <w:rFonts w:eastAsia="Times New Roman"/>
      <w:lang w:val="ru-RU" w:eastAsia="ru-RU" w:bidi="ar-SA"/>
    </w:rPr>
  </w:style>
  <w:style w:type="character" w:customStyle="1" w:styleId="telefon1">
    <w:name w:val="telefon1"/>
    <w:uiPriority w:val="99"/>
    <w:rsid w:val="0011168C"/>
    <w:rPr>
      <w:rFonts w:cs="Times New Roman"/>
      <w:color w:val="000000"/>
      <w:sz w:val="26"/>
      <w:szCs w:val="26"/>
    </w:rPr>
  </w:style>
  <w:style w:type="paragraph" w:customStyle="1" w:styleId="210">
    <w:name w:val="Основной текст с отступом 21"/>
    <w:basedOn w:val="a0"/>
    <w:uiPriority w:val="99"/>
    <w:rsid w:val="0011168C"/>
    <w:pPr>
      <w:widowControl w:val="0"/>
      <w:suppressAutoHyphens/>
      <w:adjustRightInd w:val="0"/>
      <w:spacing w:after="120" w:line="480" w:lineRule="auto"/>
      <w:ind w:left="283"/>
      <w:jc w:val="both"/>
      <w:textAlignment w:val="baseline"/>
    </w:pPr>
    <w:rPr>
      <w:kern w:val="0"/>
      <w:sz w:val="20"/>
      <w:szCs w:val="20"/>
      <w:lang w:eastAsia="ar-SA"/>
    </w:rPr>
  </w:style>
  <w:style w:type="paragraph" w:customStyle="1" w:styleId="affa">
    <w:name w:val="БДО Основной текст"/>
    <w:basedOn w:val="af6"/>
    <w:uiPriority w:val="99"/>
    <w:rsid w:val="0011168C"/>
    <w:pPr>
      <w:suppressAutoHyphens/>
      <w:adjustRightInd w:val="0"/>
      <w:jc w:val="both"/>
      <w:textAlignment w:val="baseline"/>
    </w:pPr>
    <w:rPr>
      <w:rFonts w:ascii="Garamond" w:hAnsi="Garamond"/>
      <w:kern w:val="1"/>
      <w:lang w:eastAsia="ar-SA"/>
    </w:rPr>
  </w:style>
  <w:style w:type="table" w:customStyle="1" w:styleId="111">
    <w:name w:val="Сетка таблицы11"/>
    <w:uiPriority w:val="99"/>
    <w:rsid w:val="0011168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uiPriority w:val="99"/>
    <w:locked/>
    <w:rsid w:val="0011168C"/>
    <w:rPr>
      <w:rFonts w:ascii="Courier New" w:hAnsi="Courier New" w:cs="Courier New"/>
    </w:rPr>
  </w:style>
  <w:style w:type="paragraph" w:styleId="affb">
    <w:name w:val="Plain Text"/>
    <w:basedOn w:val="a0"/>
    <w:link w:val="affc"/>
    <w:uiPriority w:val="99"/>
    <w:rsid w:val="0011168C"/>
    <w:pPr>
      <w:widowControl w:val="0"/>
      <w:adjustRightInd w:val="0"/>
      <w:spacing w:after="0" w:line="240" w:lineRule="auto"/>
      <w:jc w:val="both"/>
      <w:textAlignment w:val="baseline"/>
    </w:pPr>
    <w:rPr>
      <w:rFonts w:ascii="Courier New" w:eastAsia="Calibri" w:hAnsi="Courier New"/>
      <w:sz w:val="20"/>
      <w:szCs w:val="20"/>
    </w:rPr>
  </w:style>
  <w:style w:type="character" w:customStyle="1" w:styleId="affc">
    <w:name w:val="Текст Знак"/>
    <w:link w:val="affb"/>
    <w:uiPriority w:val="99"/>
    <w:semiHidden/>
    <w:locked/>
    <w:rsid w:val="00FC6F8A"/>
    <w:rPr>
      <w:rFonts w:ascii="Courier New" w:hAnsi="Courier New" w:cs="Courier New"/>
      <w:kern w:val="2"/>
      <w:sz w:val="20"/>
      <w:szCs w:val="20"/>
      <w:lang w:eastAsia="en-US"/>
    </w:rPr>
  </w:style>
  <w:style w:type="character" w:customStyle="1" w:styleId="18">
    <w:name w:val="Текст Знак1"/>
    <w:uiPriority w:val="99"/>
    <w:rsid w:val="0011168C"/>
    <w:rPr>
      <w:rFonts w:ascii="Consolas" w:hAnsi="Consolas" w:cs="Times New Roman"/>
      <w:kern w:val="2"/>
      <w:sz w:val="21"/>
      <w:szCs w:val="21"/>
      <w:lang w:eastAsia="en-US"/>
    </w:rPr>
  </w:style>
  <w:style w:type="character" w:customStyle="1" w:styleId="BodyText2Char">
    <w:name w:val="Body Text 2 Char"/>
    <w:uiPriority w:val="99"/>
    <w:locked/>
    <w:rsid w:val="0011168C"/>
    <w:rPr>
      <w:rFonts w:eastAsia="Times New Roman" w:cs="Times New Roman"/>
    </w:rPr>
  </w:style>
  <w:style w:type="paragraph" w:styleId="26">
    <w:name w:val="Body Text 2"/>
    <w:basedOn w:val="a0"/>
    <w:link w:val="27"/>
    <w:uiPriority w:val="99"/>
    <w:rsid w:val="0011168C"/>
    <w:pPr>
      <w:widowControl w:val="0"/>
      <w:adjustRightInd w:val="0"/>
      <w:spacing w:after="120" w:line="480" w:lineRule="auto"/>
      <w:jc w:val="both"/>
      <w:textAlignment w:val="baseline"/>
    </w:pPr>
  </w:style>
  <w:style w:type="character" w:customStyle="1" w:styleId="27">
    <w:name w:val="Основной текст 2 Знак"/>
    <w:link w:val="26"/>
    <w:uiPriority w:val="99"/>
    <w:semiHidden/>
    <w:locked/>
    <w:rsid w:val="00FC6F8A"/>
    <w:rPr>
      <w:rFonts w:eastAsia="Times New Roman" w:cs="Times New Roman"/>
      <w:kern w:val="2"/>
      <w:sz w:val="24"/>
      <w:szCs w:val="24"/>
      <w:lang w:eastAsia="en-US"/>
    </w:rPr>
  </w:style>
  <w:style w:type="character" w:customStyle="1" w:styleId="211">
    <w:name w:val="Основной текст 2 Знак1"/>
    <w:uiPriority w:val="99"/>
    <w:rsid w:val="0011168C"/>
    <w:rPr>
      <w:rFonts w:eastAsia="Times New Roman" w:cs="Times New Roman"/>
      <w:kern w:val="2"/>
      <w:sz w:val="24"/>
      <w:szCs w:val="24"/>
      <w:lang w:eastAsia="en-US"/>
    </w:rPr>
  </w:style>
  <w:style w:type="paragraph" w:customStyle="1" w:styleId="43">
    <w:name w:val="Стиль4 Знак"/>
    <w:basedOn w:val="aff1"/>
    <w:link w:val="44"/>
    <w:uiPriority w:val="99"/>
    <w:rsid w:val="0011168C"/>
    <w:pPr>
      <w:spacing w:after="0"/>
      <w:ind w:firstLine="708"/>
    </w:pPr>
  </w:style>
  <w:style w:type="character" w:customStyle="1" w:styleId="44">
    <w:name w:val="Стиль4 Знак Знак"/>
    <w:link w:val="43"/>
    <w:uiPriority w:val="99"/>
    <w:locked/>
    <w:rsid w:val="0011168C"/>
    <w:rPr>
      <w:rFonts w:eastAsia="Times New Roman" w:cs="Times New Roman"/>
    </w:rPr>
  </w:style>
  <w:style w:type="character" w:customStyle="1" w:styleId="HTMLPreformattedChar">
    <w:name w:val="HTML Preformatted Char"/>
    <w:uiPriority w:val="99"/>
    <w:locked/>
    <w:rsid w:val="0011168C"/>
    <w:rPr>
      <w:rFonts w:ascii="Courier New" w:hAnsi="Courier New" w:cs="Courier New"/>
    </w:rPr>
  </w:style>
  <w:style w:type="paragraph" w:styleId="HTML">
    <w:name w:val="HTML Preformatted"/>
    <w:basedOn w:val="a0"/>
    <w:link w:val="HTML0"/>
    <w:uiPriority w:val="99"/>
    <w:rsid w:val="00111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jc w:val="both"/>
      <w:textAlignment w:val="baseline"/>
    </w:pPr>
    <w:rPr>
      <w:rFonts w:ascii="Courier New" w:eastAsia="Calibri" w:hAnsi="Courier New"/>
      <w:sz w:val="20"/>
      <w:szCs w:val="20"/>
    </w:rPr>
  </w:style>
  <w:style w:type="character" w:customStyle="1" w:styleId="HTML0">
    <w:name w:val="Стандартный HTML Знак"/>
    <w:link w:val="HTML"/>
    <w:uiPriority w:val="99"/>
    <w:semiHidden/>
    <w:locked/>
    <w:rsid w:val="00FC6F8A"/>
    <w:rPr>
      <w:rFonts w:ascii="Courier New" w:hAnsi="Courier New" w:cs="Courier New"/>
      <w:kern w:val="2"/>
      <w:sz w:val="20"/>
      <w:szCs w:val="20"/>
      <w:lang w:eastAsia="en-US"/>
    </w:rPr>
  </w:style>
  <w:style w:type="character" w:customStyle="1" w:styleId="HTML1">
    <w:name w:val="Стандартный HTML Знак1"/>
    <w:uiPriority w:val="99"/>
    <w:rsid w:val="0011168C"/>
    <w:rPr>
      <w:rFonts w:ascii="Consolas" w:hAnsi="Consolas" w:cs="Times New Roman"/>
      <w:kern w:val="2"/>
      <w:lang w:eastAsia="en-US"/>
    </w:rPr>
  </w:style>
  <w:style w:type="character" w:customStyle="1" w:styleId="BodyTextFirstIndentChar">
    <w:name w:val="Body Text First Indent Char"/>
    <w:uiPriority w:val="99"/>
    <w:locked/>
    <w:rsid w:val="0011168C"/>
    <w:rPr>
      <w:rFonts w:eastAsia="Times New Roman" w:cs="Times New Roman"/>
      <w:b/>
      <w:snapToGrid w:val="0"/>
      <w:kern w:val="0"/>
      <w:sz w:val="28"/>
      <w:lang w:eastAsia="ru-RU"/>
    </w:rPr>
  </w:style>
  <w:style w:type="paragraph" w:styleId="affd">
    <w:name w:val="Body Text First Indent"/>
    <w:basedOn w:val="af6"/>
    <w:link w:val="affe"/>
    <w:uiPriority w:val="99"/>
    <w:rsid w:val="0011168C"/>
    <w:pPr>
      <w:adjustRightInd w:val="0"/>
      <w:ind w:firstLine="210"/>
      <w:jc w:val="left"/>
      <w:textAlignment w:val="baseline"/>
    </w:pPr>
    <w:rPr>
      <w:kern w:val="2"/>
      <w:sz w:val="24"/>
      <w:szCs w:val="24"/>
      <w:lang w:eastAsia="en-US"/>
    </w:rPr>
  </w:style>
  <w:style w:type="character" w:customStyle="1" w:styleId="affe">
    <w:name w:val="Красная строка Знак"/>
    <w:link w:val="affd"/>
    <w:uiPriority w:val="99"/>
    <w:semiHidden/>
    <w:locked/>
    <w:rsid w:val="00FC6F8A"/>
    <w:rPr>
      <w:rFonts w:eastAsia="Times New Roman" w:cs="Times New Roman"/>
      <w:kern w:val="2"/>
      <w:sz w:val="24"/>
      <w:szCs w:val="24"/>
      <w:lang w:eastAsia="en-US"/>
    </w:rPr>
  </w:style>
  <w:style w:type="character" w:customStyle="1" w:styleId="19">
    <w:name w:val="Красная строка Знак1"/>
    <w:uiPriority w:val="99"/>
    <w:rsid w:val="0011168C"/>
    <w:rPr>
      <w:rFonts w:eastAsia="Times New Roman" w:cs="Times New Roman"/>
      <w:kern w:val="2"/>
      <w:sz w:val="24"/>
      <w:szCs w:val="24"/>
      <w:lang w:eastAsia="en-US"/>
    </w:rPr>
  </w:style>
  <w:style w:type="paragraph" w:styleId="afff">
    <w:name w:val="Title"/>
    <w:basedOn w:val="a0"/>
    <w:next w:val="a0"/>
    <w:link w:val="afff0"/>
    <w:uiPriority w:val="99"/>
    <w:qFormat/>
    <w:locked/>
    <w:rsid w:val="0011168C"/>
    <w:pPr>
      <w:widowControl w:val="0"/>
      <w:adjustRightInd w:val="0"/>
      <w:spacing w:before="240" w:after="60" w:line="360" w:lineRule="atLeast"/>
      <w:jc w:val="center"/>
      <w:textAlignment w:val="baseline"/>
      <w:outlineLvl w:val="0"/>
    </w:pPr>
    <w:rPr>
      <w:rFonts w:ascii="Cambria" w:eastAsia="Calibri" w:hAnsi="Cambria"/>
      <w:b/>
      <w:bCs/>
      <w:kern w:val="28"/>
      <w:sz w:val="32"/>
      <w:szCs w:val="32"/>
    </w:rPr>
  </w:style>
  <w:style w:type="character" w:customStyle="1" w:styleId="afff0">
    <w:name w:val="Название Знак"/>
    <w:link w:val="afff"/>
    <w:uiPriority w:val="99"/>
    <w:locked/>
    <w:rsid w:val="0011168C"/>
    <w:rPr>
      <w:rFonts w:ascii="Cambria" w:hAnsi="Cambria" w:cs="Times New Roman"/>
      <w:b/>
      <w:bCs/>
      <w:kern w:val="28"/>
      <w:sz w:val="32"/>
      <w:szCs w:val="32"/>
    </w:rPr>
  </w:style>
  <w:style w:type="paragraph" w:customStyle="1" w:styleId="100">
    <w:name w:val="Стиль 10 пт По центру"/>
    <w:basedOn w:val="a0"/>
    <w:uiPriority w:val="99"/>
    <w:rsid w:val="0011168C"/>
    <w:pPr>
      <w:widowControl w:val="0"/>
      <w:adjustRightInd w:val="0"/>
      <w:spacing w:after="0" w:line="240" w:lineRule="auto"/>
      <w:jc w:val="center"/>
      <w:textAlignment w:val="baseline"/>
    </w:pPr>
    <w:rPr>
      <w:rFonts w:eastAsia="Calibri"/>
      <w:kern w:val="0"/>
      <w:sz w:val="20"/>
      <w:szCs w:val="20"/>
      <w:lang w:eastAsia="ru-RU"/>
    </w:rPr>
  </w:style>
  <w:style w:type="paragraph" w:customStyle="1" w:styleId="font5">
    <w:name w:val="font5"/>
    <w:basedOn w:val="a0"/>
    <w:uiPriority w:val="99"/>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6">
    <w:name w:val="font6"/>
    <w:basedOn w:val="a0"/>
    <w:uiPriority w:val="99"/>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7">
    <w:name w:val="font7"/>
    <w:basedOn w:val="a0"/>
    <w:uiPriority w:val="99"/>
    <w:rsid w:val="0011168C"/>
    <w:pPr>
      <w:widowControl w:val="0"/>
      <w:adjustRightInd w:val="0"/>
      <w:spacing w:before="100" w:beforeAutospacing="1" w:after="100" w:afterAutospacing="1" w:line="240" w:lineRule="auto"/>
      <w:jc w:val="both"/>
      <w:textAlignment w:val="baseline"/>
    </w:pPr>
    <w:rPr>
      <w:i/>
      <w:iCs/>
      <w:kern w:val="0"/>
      <w:sz w:val="20"/>
      <w:szCs w:val="20"/>
      <w:lang w:eastAsia="ru-RU"/>
    </w:rPr>
  </w:style>
  <w:style w:type="paragraph" w:customStyle="1" w:styleId="font8">
    <w:name w:val="font8"/>
    <w:basedOn w:val="a0"/>
    <w:uiPriority w:val="99"/>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9">
    <w:name w:val="font9"/>
    <w:basedOn w:val="a0"/>
    <w:uiPriority w:val="99"/>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10">
    <w:name w:val="font10"/>
    <w:basedOn w:val="a0"/>
    <w:uiPriority w:val="99"/>
    <w:rsid w:val="0011168C"/>
    <w:pPr>
      <w:widowControl w:val="0"/>
      <w:adjustRightInd w:val="0"/>
      <w:spacing w:before="100" w:beforeAutospacing="1" w:after="100" w:afterAutospacing="1" w:line="240" w:lineRule="auto"/>
      <w:jc w:val="both"/>
      <w:textAlignment w:val="baseline"/>
    </w:pPr>
    <w:rPr>
      <w:rFonts w:ascii="Tahoma" w:hAnsi="Tahoma" w:cs="Tahoma"/>
      <w:b/>
      <w:bCs/>
      <w:color w:val="000000"/>
      <w:kern w:val="0"/>
      <w:sz w:val="16"/>
      <w:szCs w:val="16"/>
      <w:lang w:eastAsia="ru-RU"/>
    </w:rPr>
  </w:style>
  <w:style w:type="paragraph" w:customStyle="1" w:styleId="font11">
    <w:name w:val="font11"/>
    <w:basedOn w:val="a0"/>
    <w:uiPriority w:val="99"/>
    <w:rsid w:val="0011168C"/>
    <w:pPr>
      <w:widowControl w:val="0"/>
      <w:adjustRightInd w:val="0"/>
      <w:spacing w:before="100" w:beforeAutospacing="1" w:after="100" w:afterAutospacing="1" w:line="240" w:lineRule="auto"/>
      <w:jc w:val="both"/>
      <w:textAlignment w:val="baseline"/>
    </w:pPr>
    <w:rPr>
      <w:rFonts w:ascii="Tahoma" w:hAnsi="Tahoma" w:cs="Tahoma"/>
      <w:color w:val="000000"/>
      <w:kern w:val="0"/>
      <w:sz w:val="16"/>
      <w:szCs w:val="16"/>
      <w:lang w:eastAsia="ru-RU"/>
    </w:rPr>
  </w:style>
  <w:style w:type="paragraph" w:customStyle="1" w:styleId="xl82">
    <w:name w:val="xl82"/>
    <w:basedOn w:val="a0"/>
    <w:uiPriority w:val="99"/>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3">
    <w:name w:val="xl83"/>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4">
    <w:name w:val="xl84"/>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5">
    <w:name w:val="xl85"/>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6">
    <w:name w:val="xl86"/>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7">
    <w:name w:val="xl87"/>
    <w:basedOn w:val="a0"/>
    <w:uiPriority w:val="99"/>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8">
    <w:name w:val="xl88"/>
    <w:basedOn w:val="a0"/>
    <w:uiPriority w:val="99"/>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9">
    <w:name w:val="xl89"/>
    <w:basedOn w:val="a0"/>
    <w:uiPriority w:val="99"/>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90">
    <w:name w:val="xl90"/>
    <w:basedOn w:val="a0"/>
    <w:uiPriority w:val="99"/>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1">
    <w:name w:val="xl91"/>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color w:val="FF0000"/>
      <w:kern w:val="0"/>
      <w:sz w:val="20"/>
      <w:szCs w:val="20"/>
      <w:lang w:eastAsia="ru-RU"/>
    </w:rPr>
  </w:style>
  <w:style w:type="paragraph" w:customStyle="1" w:styleId="xl92">
    <w:name w:val="xl92"/>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color w:val="FF0000"/>
      <w:kern w:val="0"/>
      <w:sz w:val="20"/>
      <w:szCs w:val="20"/>
      <w:lang w:eastAsia="ru-RU"/>
    </w:rPr>
  </w:style>
  <w:style w:type="paragraph" w:customStyle="1" w:styleId="xl93">
    <w:name w:val="xl93"/>
    <w:basedOn w:val="a0"/>
    <w:uiPriority w:val="99"/>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4">
    <w:name w:val="xl94"/>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95">
    <w:name w:val="xl95"/>
    <w:basedOn w:val="a0"/>
    <w:uiPriority w:val="99"/>
    <w:rsid w:val="0011168C"/>
    <w:pPr>
      <w:widowControl w:val="0"/>
      <w:pBdr>
        <w:top w:val="single" w:sz="4" w:space="0" w:color="auto"/>
        <w:left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6">
    <w:name w:val="xl96"/>
    <w:basedOn w:val="a0"/>
    <w:uiPriority w:val="99"/>
    <w:rsid w:val="0011168C"/>
    <w:pPr>
      <w:widowControl w:val="0"/>
      <w:pBdr>
        <w:top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7">
    <w:name w:val="xl97"/>
    <w:basedOn w:val="a0"/>
    <w:uiPriority w:val="99"/>
    <w:rsid w:val="0011168C"/>
    <w:pPr>
      <w:widowControl w:val="0"/>
      <w:pBdr>
        <w:top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8">
    <w:name w:val="xl98"/>
    <w:basedOn w:val="a0"/>
    <w:uiPriority w:val="99"/>
    <w:rsid w:val="0011168C"/>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9">
    <w:name w:val="xl99"/>
    <w:basedOn w:val="a0"/>
    <w:uiPriority w:val="99"/>
    <w:rsid w:val="0011168C"/>
    <w:pPr>
      <w:widowControl w:val="0"/>
      <w:pBdr>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0">
    <w:name w:val="xl100"/>
    <w:basedOn w:val="a0"/>
    <w:uiPriority w:val="99"/>
    <w:rsid w:val="0011168C"/>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1">
    <w:name w:val="xl101"/>
    <w:basedOn w:val="a0"/>
    <w:uiPriority w:val="99"/>
    <w:rsid w:val="0011168C"/>
    <w:pPr>
      <w:widowControl w:val="0"/>
      <w:pBdr>
        <w:top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2">
    <w:name w:val="xl102"/>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103">
    <w:name w:val="xl103"/>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character" w:styleId="afff1">
    <w:name w:val="FollowedHyperlink"/>
    <w:uiPriority w:val="99"/>
    <w:rsid w:val="0011168C"/>
    <w:rPr>
      <w:rFonts w:cs="Times New Roman"/>
      <w:color w:val="800080"/>
      <w:u w:val="single"/>
    </w:rPr>
  </w:style>
  <w:style w:type="paragraph" w:customStyle="1" w:styleId="xl104">
    <w:name w:val="xl104"/>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05">
    <w:name w:val="xl105"/>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6">
    <w:name w:val="xl106"/>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7">
    <w:name w:val="xl107"/>
    <w:basedOn w:val="a0"/>
    <w:uiPriority w:val="99"/>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8">
    <w:name w:val="xl108"/>
    <w:basedOn w:val="a0"/>
    <w:uiPriority w:val="99"/>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b/>
      <w:bCs/>
      <w:kern w:val="0"/>
      <w:sz w:val="20"/>
      <w:szCs w:val="20"/>
      <w:lang w:eastAsia="ru-RU"/>
    </w:rPr>
  </w:style>
  <w:style w:type="paragraph" w:customStyle="1" w:styleId="xl109">
    <w:name w:val="xl109"/>
    <w:basedOn w:val="a0"/>
    <w:uiPriority w:val="99"/>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10">
    <w:name w:val="xl110"/>
    <w:basedOn w:val="a0"/>
    <w:uiPriority w:val="99"/>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WW-Web">
    <w:name w:val="WW-Обычный (Web)"/>
    <w:basedOn w:val="a0"/>
    <w:uiPriority w:val="99"/>
    <w:rsid w:val="0011168C"/>
    <w:pPr>
      <w:spacing w:before="280" w:after="280" w:line="240" w:lineRule="auto"/>
    </w:pPr>
    <w:rPr>
      <w:kern w:val="0"/>
      <w:lang w:eastAsia="ar-SA"/>
    </w:rPr>
  </w:style>
  <w:style w:type="paragraph" w:customStyle="1" w:styleId="212">
    <w:name w:val="Основной текст 21"/>
    <w:basedOn w:val="a0"/>
    <w:uiPriority w:val="99"/>
    <w:rsid w:val="0011168C"/>
    <w:pPr>
      <w:widowControl w:val="0"/>
      <w:suppressAutoHyphens/>
      <w:spacing w:after="0" w:line="240" w:lineRule="auto"/>
    </w:pPr>
    <w:rPr>
      <w:rFonts w:ascii="Arial" w:eastAsia="Calibri" w:hAnsi="Arial"/>
      <w:b/>
      <w:bCs/>
      <w:kern w:val="1"/>
      <w:sz w:val="28"/>
      <w:lang w:eastAsia="ar-SA"/>
    </w:rPr>
  </w:style>
  <w:style w:type="paragraph" w:customStyle="1" w:styleId="28">
    <w:name w:val="Обычный2"/>
    <w:uiPriority w:val="99"/>
    <w:rsid w:val="0011168C"/>
    <w:pPr>
      <w:spacing w:line="300" w:lineRule="auto"/>
      <w:ind w:left="1000"/>
      <w:jc w:val="right"/>
    </w:pPr>
    <w:rPr>
      <w:rFonts w:eastAsia="Times New Roman"/>
      <w:sz w:val="24"/>
    </w:rPr>
  </w:style>
  <w:style w:type="character" w:customStyle="1" w:styleId="nobr">
    <w:name w:val="nobr"/>
    <w:uiPriority w:val="99"/>
    <w:rsid w:val="0011168C"/>
    <w:rPr>
      <w:rFonts w:cs="Times New Roman"/>
    </w:rPr>
  </w:style>
  <w:style w:type="character" w:customStyle="1" w:styleId="news-src">
    <w:name w:val="news-src"/>
    <w:uiPriority w:val="99"/>
    <w:rsid w:val="0011168C"/>
    <w:rPr>
      <w:rFonts w:cs="Times New Roman"/>
    </w:rPr>
  </w:style>
  <w:style w:type="paragraph" w:customStyle="1" w:styleId="xl63">
    <w:name w:val="xl63"/>
    <w:basedOn w:val="a0"/>
    <w:uiPriority w:val="99"/>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lang w:eastAsia="ru-RU"/>
    </w:rPr>
  </w:style>
  <w:style w:type="paragraph" w:customStyle="1" w:styleId="xl64">
    <w:name w:val="xl64"/>
    <w:basedOn w:val="a0"/>
    <w:uiPriority w:val="99"/>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5">
    <w:name w:val="xl65"/>
    <w:basedOn w:val="a0"/>
    <w:uiPriority w:val="99"/>
    <w:rsid w:val="0011168C"/>
    <w:pPr>
      <w:spacing w:before="100" w:beforeAutospacing="1" w:after="100" w:afterAutospacing="1" w:line="240" w:lineRule="auto"/>
    </w:pPr>
    <w:rPr>
      <w:b/>
      <w:bCs/>
      <w:kern w:val="0"/>
      <w:lang w:eastAsia="ru-RU"/>
    </w:rPr>
  </w:style>
  <w:style w:type="paragraph" w:customStyle="1" w:styleId="xl66">
    <w:name w:val="xl66"/>
    <w:basedOn w:val="a0"/>
    <w:uiPriority w:val="99"/>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7">
    <w:name w:val="xl67"/>
    <w:basedOn w:val="a0"/>
    <w:uiPriority w:val="99"/>
    <w:rsid w:val="0011168C"/>
    <w:pPr>
      <w:spacing w:before="100" w:beforeAutospacing="1" w:after="100" w:afterAutospacing="1" w:line="240" w:lineRule="auto"/>
    </w:pPr>
    <w:rPr>
      <w:b/>
      <w:bCs/>
      <w:kern w:val="0"/>
      <w:lang w:eastAsia="ru-RU"/>
    </w:rPr>
  </w:style>
  <w:style w:type="paragraph" w:customStyle="1" w:styleId="xl68">
    <w:name w:val="xl68"/>
    <w:basedOn w:val="a0"/>
    <w:uiPriority w:val="99"/>
    <w:rsid w:val="001116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9">
    <w:name w:val="xl69"/>
    <w:basedOn w:val="a0"/>
    <w:uiPriority w:val="99"/>
    <w:rsid w:val="001116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0">
    <w:name w:val="xl70"/>
    <w:basedOn w:val="a0"/>
    <w:uiPriority w:val="99"/>
    <w:rsid w:val="001116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1">
    <w:name w:val="xl71"/>
    <w:basedOn w:val="a0"/>
    <w:uiPriority w:val="99"/>
    <w:rsid w:val="001116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table" w:customStyle="1" w:styleId="35">
    <w:name w:val="Сетка таблицы3"/>
    <w:uiPriority w:val="99"/>
    <w:rsid w:val="004435A1"/>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4435A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uiPriority w:val="99"/>
    <w:rsid w:val="005616FB"/>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uiPriority w:val="99"/>
    <w:rsid w:val="00AB3D31"/>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uiPriority w:val="99"/>
    <w:rsid w:val="00AB3D3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uiPriority w:val="99"/>
    <w:rsid w:val="00FC6D71"/>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uiPriority w:val="99"/>
    <w:rsid w:val="00F239E6"/>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0">
    <w:name w:val="Сетка таблицы14"/>
    <w:uiPriority w:val="99"/>
    <w:rsid w:val="00F239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1"/>
    <w:basedOn w:val="a0"/>
    <w:next w:val="af6"/>
    <w:uiPriority w:val="99"/>
    <w:rsid w:val="00F239E6"/>
    <w:pPr>
      <w:keepNext/>
      <w:suppressAutoHyphens/>
      <w:spacing w:before="240" w:after="120" w:line="240" w:lineRule="auto"/>
    </w:pPr>
    <w:rPr>
      <w:rFonts w:ascii="Arial" w:eastAsia="Calibri" w:hAnsi="Arial" w:cs="Tahoma"/>
      <w:kern w:val="0"/>
      <w:sz w:val="28"/>
      <w:szCs w:val="28"/>
      <w:lang w:eastAsia="ar-SA"/>
    </w:rPr>
  </w:style>
  <w:style w:type="paragraph" w:customStyle="1" w:styleId="220">
    <w:name w:val="Основной текст с отступом 22"/>
    <w:basedOn w:val="a0"/>
    <w:uiPriority w:val="99"/>
    <w:rsid w:val="00F239E6"/>
    <w:pPr>
      <w:suppressAutoHyphens/>
      <w:spacing w:after="0" w:line="240" w:lineRule="auto"/>
      <w:ind w:left="360"/>
      <w:jc w:val="both"/>
    </w:pPr>
    <w:rPr>
      <w:rFonts w:ascii="Arial" w:hAnsi="Arial" w:cs="Arial"/>
      <w:kern w:val="0"/>
      <w:sz w:val="26"/>
      <w:szCs w:val="26"/>
      <w:lang w:eastAsia="ar-SA"/>
    </w:rPr>
  </w:style>
  <w:style w:type="character" w:customStyle="1" w:styleId="g-nowrap">
    <w:name w:val="g-nowrap"/>
    <w:uiPriority w:val="99"/>
    <w:rsid w:val="00F239E6"/>
    <w:rPr>
      <w:rFonts w:cs="Times New Roman"/>
    </w:rPr>
  </w:style>
  <w:style w:type="character" w:customStyle="1" w:styleId="b-timetablestations">
    <w:name w:val="b-timetable__stations"/>
    <w:uiPriority w:val="99"/>
    <w:rsid w:val="00F239E6"/>
    <w:rPr>
      <w:rFonts w:cs="Times New Roman"/>
    </w:rPr>
  </w:style>
  <w:style w:type="character" w:customStyle="1" w:styleId="adr">
    <w:name w:val="adr"/>
    <w:uiPriority w:val="99"/>
    <w:rsid w:val="00F239E6"/>
    <w:rPr>
      <w:rFonts w:cs="Times New Roman"/>
    </w:rPr>
  </w:style>
  <w:style w:type="paragraph" w:styleId="afff2">
    <w:name w:val="Revision"/>
    <w:hidden/>
    <w:uiPriority w:val="99"/>
    <w:semiHidden/>
    <w:rsid w:val="00F239E6"/>
    <w:rPr>
      <w:rFonts w:eastAsia="Times New Roman"/>
    </w:rPr>
  </w:style>
  <w:style w:type="table" w:customStyle="1" w:styleId="82">
    <w:name w:val="Сетка таблицы8"/>
    <w:uiPriority w:val="99"/>
    <w:rsid w:val="00032F1C"/>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0">
    <w:name w:val="Сетка таблицы15"/>
    <w:uiPriority w:val="99"/>
    <w:rsid w:val="00032F1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0">
    <w:name w:val="Сетка таблицы9"/>
    <w:uiPriority w:val="99"/>
    <w:rsid w:val="00032F1C"/>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uiPriority w:val="99"/>
    <w:rsid w:val="00032F1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uiPriority w:val="99"/>
    <w:rsid w:val="00C74467"/>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0">
    <w:name w:val="Сетка таблицы17"/>
    <w:uiPriority w:val="99"/>
    <w:rsid w:val="00C744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uiPriority w:val="99"/>
    <w:rsid w:val="008D070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uiPriority w:val="99"/>
    <w:rsid w:val="008D0708"/>
    <w:pPr>
      <w:spacing w:before="100" w:beforeAutospacing="1" w:after="100" w:afterAutospacing="1" w:line="240" w:lineRule="auto"/>
    </w:pPr>
    <w:rPr>
      <w:kern w:val="0"/>
      <w:lang w:eastAsia="ru-RU"/>
    </w:rPr>
  </w:style>
  <w:style w:type="character" w:customStyle="1" w:styleId="b-timetabletime">
    <w:name w:val="b-timetable__time"/>
    <w:uiPriority w:val="99"/>
    <w:rsid w:val="008D0708"/>
    <w:rPr>
      <w:rFonts w:cs="Times New Roman"/>
    </w:rPr>
  </w:style>
  <w:style w:type="character" w:customStyle="1" w:styleId="afff3">
    <w:name w:val="Основной текст_"/>
    <w:link w:val="36"/>
    <w:uiPriority w:val="99"/>
    <w:locked/>
    <w:rsid w:val="008D0708"/>
    <w:rPr>
      <w:rFonts w:eastAsia="Times New Roman"/>
      <w:spacing w:val="4"/>
      <w:shd w:val="clear" w:color="auto" w:fill="FFFFFF"/>
    </w:rPr>
  </w:style>
  <w:style w:type="paragraph" w:customStyle="1" w:styleId="36">
    <w:name w:val="Основной текст3"/>
    <w:basedOn w:val="a0"/>
    <w:link w:val="afff3"/>
    <w:uiPriority w:val="99"/>
    <w:rsid w:val="008D0708"/>
    <w:pPr>
      <w:widowControl w:val="0"/>
      <w:shd w:val="clear" w:color="auto" w:fill="FFFFFF"/>
      <w:spacing w:after="0" w:line="263" w:lineRule="exact"/>
      <w:jc w:val="center"/>
    </w:pPr>
    <w:rPr>
      <w:spacing w:val="4"/>
      <w:kern w:val="0"/>
      <w:sz w:val="20"/>
      <w:szCs w:val="20"/>
    </w:rPr>
  </w:style>
  <w:style w:type="character" w:customStyle="1" w:styleId="37">
    <w:name w:val="Основной текст (3)_"/>
    <w:link w:val="38"/>
    <w:uiPriority w:val="99"/>
    <w:locked/>
    <w:rsid w:val="008D0708"/>
    <w:rPr>
      <w:rFonts w:eastAsia="Times New Roman"/>
      <w:b/>
      <w:spacing w:val="1"/>
      <w:shd w:val="clear" w:color="auto" w:fill="FFFFFF"/>
    </w:rPr>
  </w:style>
  <w:style w:type="paragraph" w:customStyle="1" w:styleId="38">
    <w:name w:val="Основной текст (3)"/>
    <w:basedOn w:val="a0"/>
    <w:link w:val="37"/>
    <w:uiPriority w:val="99"/>
    <w:rsid w:val="008D0708"/>
    <w:pPr>
      <w:widowControl w:val="0"/>
      <w:shd w:val="clear" w:color="auto" w:fill="FFFFFF"/>
      <w:spacing w:before="600" w:after="0" w:line="403" w:lineRule="exact"/>
      <w:jc w:val="both"/>
    </w:pPr>
    <w:rPr>
      <w:b/>
      <w:spacing w:val="1"/>
      <w:kern w:val="0"/>
      <w:sz w:val="20"/>
      <w:szCs w:val="20"/>
    </w:rPr>
  </w:style>
  <w:style w:type="character" w:customStyle="1" w:styleId="53">
    <w:name w:val="Основной текст (5)_"/>
    <w:link w:val="54"/>
    <w:uiPriority w:val="99"/>
    <w:locked/>
    <w:rsid w:val="008D0708"/>
    <w:rPr>
      <w:rFonts w:eastAsia="Times New Roman"/>
      <w:b/>
      <w:spacing w:val="-4"/>
      <w:sz w:val="25"/>
      <w:shd w:val="clear" w:color="auto" w:fill="FFFFFF"/>
    </w:rPr>
  </w:style>
  <w:style w:type="character" w:customStyle="1" w:styleId="1b">
    <w:name w:val="Заголовок №1_"/>
    <w:link w:val="1c"/>
    <w:uiPriority w:val="99"/>
    <w:locked/>
    <w:rsid w:val="008D0708"/>
    <w:rPr>
      <w:rFonts w:ascii="Tahoma" w:hAnsi="Tahoma"/>
      <w:b/>
      <w:spacing w:val="52"/>
      <w:sz w:val="28"/>
      <w:shd w:val="clear" w:color="auto" w:fill="FFFFFF"/>
    </w:rPr>
  </w:style>
  <w:style w:type="character" w:customStyle="1" w:styleId="61">
    <w:name w:val="Основной текст (6)_"/>
    <w:link w:val="62"/>
    <w:uiPriority w:val="99"/>
    <w:locked/>
    <w:rsid w:val="008D0708"/>
    <w:rPr>
      <w:rFonts w:eastAsia="Times New Roman"/>
      <w:spacing w:val="9"/>
      <w:shd w:val="clear" w:color="auto" w:fill="FFFFFF"/>
    </w:rPr>
  </w:style>
  <w:style w:type="character" w:customStyle="1" w:styleId="29">
    <w:name w:val="Основной текст2"/>
    <w:uiPriority w:val="99"/>
    <w:rsid w:val="008D0708"/>
    <w:rPr>
      <w:rFonts w:eastAsia="Times New Roman"/>
      <w:color w:val="000000"/>
      <w:spacing w:val="4"/>
      <w:w w:val="100"/>
      <w:position w:val="0"/>
      <w:sz w:val="20"/>
      <w:u w:val="single"/>
      <w:shd w:val="clear" w:color="auto" w:fill="FFFFFF"/>
      <w:lang w:val="ru-RU"/>
    </w:rPr>
  </w:style>
  <w:style w:type="character" w:customStyle="1" w:styleId="46">
    <w:name w:val="Заголовок №4_"/>
    <w:link w:val="47"/>
    <w:uiPriority w:val="99"/>
    <w:locked/>
    <w:rsid w:val="008D0708"/>
    <w:rPr>
      <w:rFonts w:eastAsia="Times New Roman"/>
      <w:spacing w:val="9"/>
      <w:shd w:val="clear" w:color="auto" w:fill="FFFFFF"/>
    </w:rPr>
  </w:style>
  <w:style w:type="paragraph" w:customStyle="1" w:styleId="54">
    <w:name w:val="Основной текст (5)"/>
    <w:basedOn w:val="a0"/>
    <w:link w:val="53"/>
    <w:uiPriority w:val="99"/>
    <w:rsid w:val="008D0708"/>
    <w:pPr>
      <w:widowControl w:val="0"/>
      <w:shd w:val="clear" w:color="auto" w:fill="FFFFFF"/>
      <w:spacing w:after="0" w:line="240" w:lineRule="atLeast"/>
    </w:pPr>
    <w:rPr>
      <w:b/>
      <w:spacing w:val="-4"/>
      <w:kern w:val="0"/>
      <w:sz w:val="25"/>
      <w:szCs w:val="20"/>
    </w:rPr>
  </w:style>
  <w:style w:type="paragraph" w:customStyle="1" w:styleId="1c">
    <w:name w:val="Заголовок №1"/>
    <w:basedOn w:val="a0"/>
    <w:link w:val="1b"/>
    <w:uiPriority w:val="99"/>
    <w:rsid w:val="008D0708"/>
    <w:pPr>
      <w:widowControl w:val="0"/>
      <w:shd w:val="clear" w:color="auto" w:fill="FFFFFF"/>
      <w:spacing w:after="0" w:line="240" w:lineRule="atLeast"/>
      <w:outlineLvl w:val="0"/>
    </w:pPr>
    <w:rPr>
      <w:rFonts w:ascii="Tahoma" w:eastAsia="Calibri" w:hAnsi="Tahoma"/>
      <w:b/>
      <w:spacing w:val="52"/>
      <w:kern w:val="0"/>
      <w:sz w:val="28"/>
      <w:szCs w:val="20"/>
    </w:rPr>
  </w:style>
  <w:style w:type="paragraph" w:customStyle="1" w:styleId="62">
    <w:name w:val="Основной текст (6)"/>
    <w:basedOn w:val="a0"/>
    <w:link w:val="61"/>
    <w:uiPriority w:val="99"/>
    <w:rsid w:val="008D0708"/>
    <w:pPr>
      <w:widowControl w:val="0"/>
      <w:shd w:val="clear" w:color="auto" w:fill="FFFFFF"/>
      <w:spacing w:after="0" w:line="274" w:lineRule="exact"/>
      <w:ind w:hanging="1900"/>
      <w:jc w:val="both"/>
    </w:pPr>
    <w:rPr>
      <w:spacing w:val="9"/>
      <w:kern w:val="0"/>
      <w:sz w:val="20"/>
      <w:szCs w:val="20"/>
    </w:rPr>
  </w:style>
  <w:style w:type="paragraph" w:customStyle="1" w:styleId="47">
    <w:name w:val="Заголовок №4"/>
    <w:basedOn w:val="a0"/>
    <w:link w:val="46"/>
    <w:uiPriority w:val="99"/>
    <w:rsid w:val="008D0708"/>
    <w:pPr>
      <w:widowControl w:val="0"/>
      <w:shd w:val="clear" w:color="auto" w:fill="FFFFFF"/>
      <w:spacing w:after="0" w:line="263" w:lineRule="exact"/>
      <w:jc w:val="both"/>
      <w:outlineLvl w:val="3"/>
    </w:pPr>
    <w:rPr>
      <w:spacing w:val="9"/>
      <w:kern w:val="0"/>
      <w:sz w:val="20"/>
      <w:szCs w:val="20"/>
    </w:rPr>
  </w:style>
  <w:style w:type="paragraph" w:customStyle="1" w:styleId="Default">
    <w:name w:val="Default"/>
    <w:uiPriority w:val="99"/>
    <w:rsid w:val="008D0708"/>
    <w:pPr>
      <w:widowControl w:val="0"/>
      <w:autoSpaceDE w:val="0"/>
      <w:autoSpaceDN w:val="0"/>
      <w:adjustRightInd w:val="0"/>
    </w:pPr>
    <w:rPr>
      <w:rFonts w:ascii="Times" w:eastAsia="Times New Roman" w:hAnsi="Times" w:cs="Times"/>
      <w:color w:val="000000"/>
      <w:sz w:val="24"/>
      <w:szCs w:val="24"/>
    </w:rPr>
  </w:style>
  <w:style w:type="paragraph" w:styleId="afff4">
    <w:name w:val="No Spacing"/>
    <w:link w:val="afff5"/>
    <w:uiPriority w:val="99"/>
    <w:qFormat/>
    <w:rsid w:val="008D0708"/>
    <w:rPr>
      <w:rFonts w:ascii="Calibri" w:hAnsi="Calibri"/>
      <w:sz w:val="22"/>
    </w:rPr>
  </w:style>
  <w:style w:type="paragraph" w:customStyle="1" w:styleId="bodytext">
    <w:name w:val="bodytext"/>
    <w:basedOn w:val="a0"/>
    <w:uiPriority w:val="99"/>
    <w:rsid w:val="008D0708"/>
    <w:pPr>
      <w:spacing w:before="100" w:beforeAutospacing="1" w:after="100" w:afterAutospacing="1" w:line="240" w:lineRule="auto"/>
    </w:pPr>
    <w:rPr>
      <w:kern w:val="0"/>
      <w:lang w:eastAsia="ru-RU"/>
    </w:rPr>
  </w:style>
  <w:style w:type="paragraph" w:customStyle="1" w:styleId="CharCharCharChar">
    <w:name w:val="Знак Знак Char Char Знак Знак Char Char"/>
    <w:basedOn w:val="a0"/>
    <w:uiPriority w:val="99"/>
    <w:rsid w:val="008D0708"/>
    <w:pPr>
      <w:spacing w:after="160" w:line="240" w:lineRule="exact"/>
    </w:pPr>
    <w:rPr>
      <w:rFonts w:ascii="Verdana" w:hAnsi="Verdana" w:cs="Verdana"/>
      <w:kern w:val="0"/>
      <w:sz w:val="20"/>
      <w:szCs w:val="20"/>
      <w:lang w:val="en-US"/>
    </w:rPr>
  </w:style>
  <w:style w:type="paragraph" w:customStyle="1" w:styleId="font12">
    <w:name w:val="font12"/>
    <w:basedOn w:val="a0"/>
    <w:uiPriority w:val="99"/>
    <w:rsid w:val="008D0708"/>
    <w:pPr>
      <w:spacing w:before="100" w:beforeAutospacing="1" w:after="100" w:afterAutospacing="1" w:line="240" w:lineRule="auto"/>
    </w:pPr>
    <w:rPr>
      <w:rFonts w:ascii="Tahoma" w:hAnsi="Tahoma" w:cs="Tahoma"/>
      <w:b/>
      <w:bCs/>
      <w:color w:val="000000"/>
      <w:kern w:val="0"/>
      <w:sz w:val="16"/>
      <w:szCs w:val="16"/>
      <w:lang w:eastAsia="ru-RU"/>
    </w:rPr>
  </w:style>
  <w:style w:type="paragraph" w:customStyle="1" w:styleId="xl111">
    <w:name w:val="xl111"/>
    <w:basedOn w:val="a0"/>
    <w:uiPriority w:val="99"/>
    <w:rsid w:val="008D0708"/>
    <w:pPr>
      <w:shd w:val="clear" w:color="000000" w:fill="99FFCC"/>
      <w:spacing w:before="100" w:beforeAutospacing="1" w:after="100" w:afterAutospacing="1" w:line="240" w:lineRule="auto"/>
      <w:jc w:val="center"/>
      <w:textAlignment w:val="center"/>
    </w:pPr>
    <w:rPr>
      <w:kern w:val="0"/>
      <w:sz w:val="20"/>
      <w:szCs w:val="20"/>
      <w:lang w:eastAsia="ru-RU"/>
    </w:rPr>
  </w:style>
  <w:style w:type="paragraph" w:customStyle="1" w:styleId="xl112">
    <w:name w:val="xl112"/>
    <w:basedOn w:val="a0"/>
    <w:uiPriority w:val="99"/>
    <w:rsid w:val="008D070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13">
    <w:name w:val="xl113"/>
    <w:basedOn w:val="a0"/>
    <w:uiPriority w:val="99"/>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4">
    <w:name w:val="xl114"/>
    <w:basedOn w:val="a0"/>
    <w:uiPriority w:val="99"/>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5">
    <w:name w:val="xl115"/>
    <w:basedOn w:val="a0"/>
    <w:uiPriority w:val="99"/>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6">
    <w:name w:val="xl116"/>
    <w:basedOn w:val="a0"/>
    <w:uiPriority w:val="99"/>
    <w:rsid w:val="008D07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117">
    <w:name w:val="xl117"/>
    <w:basedOn w:val="a0"/>
    <w:uiPriority w:val="99"/>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8">
    <w:name w:val="xl118"/>
    <w:basedOn w:val="a0"/>
    <w:uiPriority w:val="99"/>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9">
    <w:name w:val="xl119"/>
    <w:basedOn w:val="a0"/>
    <w:uiPriority w:val="99"/>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0">
    <w:name w:val="xl120"/>
    <w:basedOn w:val="a0"/>
    <w:uiPriority w:val="99"/>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1">
    <w:name w:val="xl121"/>
    <w:basedOn w:val="a0"/>
    <w:uiPriority w:val="99"/>
    <w:rsid w:val="008D07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2">
    <w:name w:val="xl122"/>
    <w:basedOn w:val="a0"/>
    <w:uiPriority w:val="99"/>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3">
    <w:name w:val="xl123"/>
    <w:basedOn w:val="a0"/>
    <w:uiPriority w:val="99"/>
    <w:rsid w:val="008D0708"/>
    <w:pPr>
      <w:pBdr>
        <w:top w:val="single" w:sz="4" w:space="0" w:color="auto"/>
        <w:lef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4">
    <w:name w:val="xl124"/>
    <w:basedOn w:val="a0"/>
    <w:uiPriority w:val="99"/>
    <w:rsid w:val="008D0708"/>
    <w:pPr>
      <w:pBdr>
        <w:top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5">
    <w:name w:val="xl125"/>
    <w:basedOn w:val="a0"/>
    <w:uiPriority w:val="99"/>
    <w:rsid w:val="008D0708"/>
    <w:pPr>
      <w:pBdr>
        <w:top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afff6">
    <w:name w:val="Знак"/>
    <w:basedOn w:val="a0"/>
    <w:uiPriority w:val="99"/>
    <w:rsid w:val="008D0708"/>
    <w:pPr>
      <w:spacing w:before="100" w:beforeAutospacing="1" w:after="100" w:afterAutospacing="1" w:line="240" w:lineRule="auto"/>
      <w:ind w:firstLine="851"/>
      <w:jc w:val="both"/>
    </w:pPr>
    <w:rPr>
      <w:rFonts w:ascii="Tahoma" w:hAnsi="Tahoma"/>
      <w:bCs/>
      <w:kern w:val="0"/>
      <w:sz w:val="20"/>
      <w:szCs w:val="20"/>
      <w:lang w:val="en-US"/>
    </w:rPr>
  </w:style>
  <w:style w:type="character" w:customStyle="1" w:styleId="mw-editsection-bracket">
    <w:name w:val="mw-editsection-bracket"/>
    <w:uiPriority w:val="99"/>
    <w:rsid w:val="008D0708"/>
    <w:rPr>
      <w:rFonts w:cs="Times New Roman"/>
    </w:rPr>
  </w:style>
  <w:style w:type="character" w:customStyle="1" w:styleId="mw-editsection-divider">
    <w:name w:val="mw-editsection-divider"/>
    <w:uiPriority w:val="99"/>
    <w:rsid w:val="008D0708"/>
    <w:rPr>
      <w:rFonts w:cs="Times New Roman"/>
    </w:rPr>
  </w:style>
  <w:style w:type="paragraph" w:customStyle="1" w:styleId="afff7">
    <w:name w:val="Текстовка"/>
    <w:uiPriority w:val="99"/>
    <w:rsid w:val="008D0708"/>
    <w:pPr>
      <w:suppressAutoHyphens/>
      <w:ind w:firstLine="851"/>
      <w:jc w:val="both"/>
    </w:pPr>
    <w:rPr>
      <w:kern w:val="1"/>
      <w:sz w:val="28"/>
      <w:lang w:eastAsia="ar-SA"/>
    </w:rPr>
  </w:style>
  <w:style w:type="paragraph" w:customStyle="1" w:styleId="afff8">
    <w:name w:val="Абзац"/>
    <w:basedOn w:val="a0"/>
    <w:uiPriority w:val="99"/>
    <w:rsid w:val="008D0708"/>
    <w:pPr>
      <w:suppressAutoHyphens/>
      <w:spacing w:after="0" w:line="360" w:lineRule="auto"/>
      <w:ind w:firstLine="720"/>
      <w:jc w:val="both"/>
    </w:pPr>
    <w:rPr>
      <w:kern w:val="0"/>
      <w:sz w:val="26"/>
      <w:szCs w:val="20"/>
      <w:lang w:eastAsia="ar-SA"/>
    </w:rPr>
  </w:style>
  <w:style w:type="table" w:customStyle="1" w:styleId="213">
    <w:name w:val="Сетка таблицы21"/>
    <w:uiPriority w:val="9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8D0708"/>
    <w:pPr>
      <w:ind w:firstLine="851"/>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uiPriority w:val="9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1"/>
    <w:uiPriority w:val="99"/>
    <w:rsid w:val="008D0708"/>
    <w:pPr>
      <w:ind w:firstLine="851"/>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8D0708"/>
    <w:pPr>
      <w:ind w:firstLine="851"/>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9">
    <w:name w:val="endnote reference"/>
    <w:uiPriority w:val="99"/>
    <w:rsid w:val="008D0708"/>
    <w:rPr>
      <w:rFonts w:cs="Times New Roman"/>
      <w:vertAlign w:val="superscript"/>
    </w:rPr>
  </w:style>
  <w:style w:type="character" w:customStyle="1" w:styleId="company-bold">
    <w:name w:val="company-bold"/>
    <w:uiPriority w:val="99"/>
    <w:rsid w:val="008D0708"/>
    <w:rPr>
      <w:rFonts w:cs="Times New Roman"/>
    </w:rPr>
  </w:style>
  <w:style w:type="paragraph" w:customStyle="1" w:styleId="info">
    <w:name w:val="info"/>
    <w:basedOn w:val="a0"/>
    <w:uiPriority w:val="99"/>
    <w:rsid w:val="008D0708"/>
    <w:pPr>
      <w:spacing w:before="100" w:beforeAutospacing="1" w:after="100" w:afterAutospacing="1" w:line="240" w:lineRule="auto"/>
    </w:pPr>
    <w:rPr>
      <w:kern w:val="0"/>
      <w:lang w:eastAsia="ru-RU"/>
    </w:rPr>
  </w:style>
  <w:style w:type="character" w:customStyle="1" w:styleId="small-arrow">
    <w:name w:val="small-arrow"/>
    <w:uiPriority w:val="99"/>
    <w:rsid w:val="008D0708"/>
    <w:rPr>
      <w:rFonts w:cs="Times New Roman"/>
    </w:rPr>
  </w:style>
  <w:style w:type="character" w:customStyle="1" w:styleId="FontStyle49">
    <w:name w:val="Font Style49"/>
    <w:uiPriority w:val="99"/>
    <w:rsid w:val="008D0708"/>
    <w:rPr>
      <w:rFonts w:ascii="Times New Roman" w:hAnsi="Times New Roman"/>
      <w:b/>
      <w:sz w:val="12"/>
    </w:rPr>
  </w:style>
  <w:style w:type="character" w:customStyle="1" w:styleId="afffa">
    <w:name w:val="Маркированный список Знак"/>
    <w:aliases w:val="Маркированный список Знак Знак Знак,Маркированный Знак Знак Знак"/>
    <w:link w:val="a"/>
    <w:uiPriority w:val="99"/>
    <w:locked/>
    <w:rsid w:val="008D0708"/>
    <w:rPr>
      <w:sz w:val="26"/>
      <w:szCs w:val="26"/>
      <w:lang w:eastAsia="en-US"/>
    </w:rPr>
  </w:style>
  <w:style w:type="paragraph" w:styleId="a">
    <w:name w:val="List Bullet"/>
    <w:aliases w:val="Маркированный список Знак Знак,Маркированный Знак Знак"/>
    <w:basedOn w:val="a0"/>
    <w:link w:val="afffa"/>
    <w:autoRedefine/>
    <w:uiPriority w:val="99"/>
    <w:rsid w:val="008D0708"/>
    <w:pPr>
      <w:widowControl w:val="0"/>
      <w:numPr>
        <w:numId w:val="7"/>
      </w:numPr>
      <w:autoSpaceDE w:val="0"/>
      <w:autoSpaceDN w:val="0"/>
      <w:adjustRightInd w:val="0"/>
      <w:spacing w:before="120" w:after="0" w:line="240" w:lineRule="auto"/>
      <w:ind w:left="357" w:hanging="357"/>
      <w:jc w:val="both"/>
    </w:pPr>
    <w:rPr>
      <w:rFonts w:eastAsia="Calibri"/>
      <w:kern w:val="0"/>
      <w:sz w:val="26"/>
      <w:szCs w:val="26"/>
    </w:rPr>
  </w:style>
  <w:style w:type="table" w:customStyle="1" w:styleId="610">
    <w:name w:val="Сетка таблицы61"/>
    <w:uiPriority w:val="99"/>
    <w:rsid w:val="008D070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uiPriority w:val="99"/>
    <w:rsid w:val="008D070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Красная строка4"/>
    <w:basedOn w:val="af6"/>
    <w:uiPriority w:val="99"/>
    <w:rsid w:val="008D0708"/>
    <w:pPr>
      <w:suppressAutoHyphens/>
      <w:ind w:firstLine="210"/>
      <w:jc w:val="left"/>
    </w:pPr>
    <w:rPr>
      <w:lang w:eastAsia="ar-SA"/>
    </w:rPr>
  </w:style>
  <w:style w:type="character" w:customStyle="1" w:styleId="ucoz-forum-post">
    <w:name w:val="ucoz-forum-post"/>
    <w:uiPriority w:val="99"/>
    <w:rsid w:val="008D0708"/>
  </w:style>
  <w:style w:type="paragraph" w:customStyle="1" w:styleId="230">
    <w:name w:val="Основной текст с отступом 23"/>
    <w:basedOn w:val="a0"/>
    <w:uiPriority w:val="99"/>
    <w:rsid w:val="008D0708"/>
    <w:pPr>
      <w:suppressAutoHyphens/>
      <w:spacing w:after="0" w:line="240" w:lineRule="auto"/>
      <w:ind w:left="360"/>
      <w:jc w:val="both"/>
    </w:pPr>
    <w:rPr>
      <w:rFonts w:ascii="Arial" w:hAnsi="Arial" w:cs="Arial"/>
      <w:kern w:val="0"/>
      <w:sz w:val="26"/>
      <w:szCs w:val="26"/>
      <w:lang w:eastAsia="ar-SA"/>
    </w:rPr>
  </w:style>
  <w:style w:type="paragraph" w:customStyle="1" w:styleId="caaieiaie1">
    <w:name w:val="caaieiaie 1"/>
    <w:basedOn w:val="a0"/>
    <w:next w:val="a0"/>
    <w:uiPriority w:val="99"/>
    <w:rsid w:val="008D0708"/>
    <w:pPr>
      <w:keepNext/>
      <w:spacing w:before="240" w:after="60" w:line="240" w:lineRule="auto"/>
      <w:jc w:val="center"/>
    </w:pPr>
    <w:rPr>
      <w:rFonts w:ascii="Arial" w:hAnsi="Arial"/>
      <w:b/>
      <w:kern w:val="28"/>
      <w:sz w:val="32"/>
      <w:szCs w:val="20"/>
      <w:lang w:eastAsia="ru-RU"/>
    </w:rPr>
  </w:style>
  <w:style w:type="character" w:customStyle="1" w:styleId="Iniiaiieoeoo">
    <w:name w:val="Iniiaiie o?eoo"/>
    <w:uiPriority w:val="99"/>
    <w:rsid w:val="008D0708"/>
  </w:style>
  <w:style w:type="character" w:customStyle="1" w:styleId="iiianoaieou">
    <w:name w:val="iiia? no?aieou"/>
    <w:uiPriority w:val="99"/>
    <w:rsid w:val="008D0708"/>
  </w:style>
  <w:style w:type="table" w:customStyle="1" w:styleId="810">
    <w:name w:val="Сетка таблицы81"/>
    <w:uiPriority w:val="99"/>
    <w:rsid w:val="008D0708"/>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Основной текст 22"/>
    <w:basedOn w:val="a0"/>
    <w:uiPriority w:val="99"/>
    <w:rsid w:val="008D0708"/>
    <w:pPr>
      <w:suppressAutoHyphens/>
      <w:spacing w:after="0" w:line="240" w:lineRule="auto"/>
    </w:pPr>
    <w:rPr>
      <w:b/>
      <w:bCs/>
      <w:kern w:val="0"/>
      <w:sz w:val="28"/>
      <w:lang w:eastAsia="ar-SA"/>
    </w:rPr>
  </w:style>
  <w:style w:type="table" w:customStyle="1" w:styleId="91">
    <w:name w:val="Сетка таблицы91"/>
    <w:uiPriority w:val="99"/>
    <w:rsid w:val="008D0708"/>
    <w:rPr>
      <w:kern w:val="2"/>
      <w:sz w:val="24"/>
      <w:szCs w:val="24"/>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d">
    <w:name w:val="Рецензия1"/>
    <w:uiPriority w:val="99"/>
    <w:rsid w:val="00CD3887"/>
    <w:rPr>
      <w:rFonts w:ascii="Calibri" w:hAnsi="Calibri" w:cs="Calibri"/>
      <w:color w:val="000000"/>
      <w:sz w:val="22"/>
      <w:szCs w:val="22"/>
      <w:lang w:eastAsia="en-US"/>
    </w:rPr>
  </w:style>
  <w:style w:type="paragraph" w:customStyle="1" w:styleId="231">
    <w:name w:val="Основной текст 23"/>
    <w:basedOn w:val="a0"/>
    <w:uiPriority w:val="99"/>
    <w:rsid w:val="00CD3887"/>
    <w:pPr>
      <w:suppressAutoHyphens/>
      <w:spacing w:after="0" w:line="240" w:lineRule="auto"/>
    </w:pPr>
    <w:rPr>
      <w:b/>
      <w:color w:val="000000"/>
      <w:kern w:val="0"/>
      <w:sz w:val="28"/>
      <w:lang w:eastAsia="ar-SA"/>
    </w:rPr>
  </w:style>
  <w:style w:type="character" w:customStyle="1" w:styleId="WW8Num7z2">
    <w:name w:val="WW8Num7z2"/>
    <w:uiPriority w:val="99"/>
    <w:rsid w:val="00CD3887"/>
    <w:rPr>
      <w:rFonts w:ascii="Wingdings" w:hAnsi="Wingdings"/>
    </w:rPr>
  </w:style>
  <w:style w:type="paragraph" w:styleId="afffb">
    <w:name w:val="TOC Heading"/>
    <w:basedOn w:val="1"/>
    <w:next w:val="a0"/>
    <w:uiPriority w:val="99"/>
    <w:qFormat/>
    <w:rsid w:val="00CD3887"/>
    <w:pPr>
      <w:keepLines/>
      <w:spacing w:after="0" w:line="259" w:lineRule="auto"/>
      <w:outlineLvl w:val="9"/>
    </w:pPr>
    <w:rPr>
      <w:rFonts w:ascii="Calibri Light" w:eastAsia="Times New Roman" w:hAnsi="Calibri Light"/>
      <w:b w:val="0"/>
      <w:bCs w:val="0"/>
      <w:color w:val="2E74B5"/>
      <w:kern w:val="0"/>
    </w:rPr>
  </w:style>
  <w:style w:type="character" w:customStyle="1" w:styleId="afff5">
    <w:name w:val="Без интервала Знак"/>
    <w:link w:val="afff4"/>
    <w:uiPriority w:val="99"/>
    <w:locked/>
    <w:rsid w:val="00CD3887"/>
    <w:rPr>
      <w:rFonts w:ascii="Calibri" w:hAnsi="Calibri"/>
      <w:sz w:val="22"/>
      <w:lang w:bidi="ar-SA"/>
    </w:rPr>
  </w:style>
  <w:style w:type="paragraph" w:customStyle="1" w:styleId="afffc">
    <w:name w:val="Содержимое таблицы"/>
    <w:basedOn w:val="a0"/>
    <w:uiPriority w:val="99"/>
    <w:rsid w:val="00CD3887"/>
    <w:pPr>
      <w:widowControl w:val="0"/>
      <w:suppressLineNumbers/>
      <w:suppressAutoHyphens/>
      <w:spacing w:after="0" w:line="240" w:lineRule="auto"/>
    </w:pPr>
    <w:rPr>
      <w:kern w:val="0"/>
      <w:lang w:val="en-US" w:eastAsia="ru-RU"/>
    </w:rPr>
  </w:style>
  <w:style w:type="character" w:customStyle="1" w:styleId="13">
    <w:name w:val="Обычный (веб) Знак1"/>
    <w:aliases w:val="Обычный (Web) Знак,Знак Знак22 Знак,Обычный (веб) Знак Знак,Обычный (Web) Знак Знак Знак,Обычный (веб)2 Знак Знак Знак Знак Знак,Знак2 Знак Знак Знак1 Знак Знак Знак Знак Знак,Обычный (веб)11 Знак Знак Знак Знак Знак"/>
    <w:link w:val="af5"/>
    <w:uiPriority w:val="99"/>
    <w:locked/>
    <w:rsid w:val="00CD3887"/>
    <w:rPr>
      <w:sz w:val="24"/>
    </w:rPr>
  </w:style>
  <w:style w:type="paragraph" w:customStyle="1" w:styleId="afffd">
    <w:name w:val="обычный"/>
    <w:basedOn w:val="a0"/>
    <w:uiPriority w:val="99"/>
    <w:rsid w:val="00CD3887"/>
    <w:pPr>
      <w:spacing w:after="0" w:line="240" w:lineRule="auto"/>
    </w:pPr>
    <w:rPr>
      <w:color w:val="000000"/>
      <w:kern w:val="0"/>
      <w:sz w:val="20"/>
      <w:szCs w:val="20"/>
      <w:lang w:eastAsia="ru-RU"/>
    </w:rPr>
  </w:style>
  <w:style w:type="paragraph" w:customStyle="1" w:styleId="xl72">
    <w:name w:val="xl72"/>
    <w:basedOn w:val="a0"/>
    <w:uiPriority w:val="99"/>
    <w:rsid w:val="00CD388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3">
    <w:name w:val="xl73"/>
    <w:basedOn w:val="a0"/>
    <w:uiPriority w:val="99"/>
    <w:rsid w:val="00CD3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kern w:val="0"/>
      <w:lang w:eastAsia="ru-RU"/>
    </w:rPr>
  </w:style>
  <w:style w:type="paragraph" w:customStyle="1" w:styleId="xl74">
    <w:name w:val="xl74"/>
    <w:basedOn w:val="a0"/>
    <w:uiPriority w:val="99"/>
    <w:rsid w:val="00CD388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b/>
      <w:bCs/>
      <w:kern w:val="0"/>
      <w:lang w:eastAsia="ru-RU"/>
    </w:rPr>
  </w:style>
  <w:style w:type="character" w:customStyle="1" w:styleId="112">
    <w:name w:val="Заголовок 1 Знак1"/>
    <w:aliases w:val="Т3 Знак1"/>
    <w:uiPriority w:val="99"/>
    <w:rsid w:val="00032529"/>
    <w:rPr>
      <w:rFonts w:ascii="Cambria" w:hAnsi="Cambria" w:cs="Times New Roman"/>
      <w:b/>
      <w:bCs/>
      <w:color w:val="365F91"/>
      <w:kern w:val="2"/>
      <w:sz w:val="28"/>
      <w:szCs w:val="28"/>
      <w:lang w:eastAsia="en-US"/>
    </w:rPr>
  </w:style>
  <w:style w:type="character" w:customStyle="1" w:styleId="1e">
    <w:name w:val="Текст примечания Знак1"/>
    <w:uiPriority w:val="99"/>
    <w:semiHidden/>
    <w:rsid w:val="00032529"/>
    <w:rPr>
      <w:rFonts w:ascii="Times New Roman" w:hAnsi="Times New Roman" w:cs="Times New Roman"/>
      <w:kern w:val="2"/>
      <w:sz w:val="20"/>
      <w:szCs w:val="20"/>
    </w:rPr>
  </w:style>
  <w:style w:type="character" w:customStyle="1" w:styleId="1f">
    <w:name w:val="Текст выноски Знак1"/>
    <w:uiPriority w:val="99"/>
    <w:semiHidden/>
    <w:locked/>
    <w:rsid w:val="00032529"/>
    <w:rPr>
      <w:rFonts w:ascii="Tahoma" w:hAnsi="Tahoma" w:cs="Tahoma"/>
      <w:kern w:val="2"/>
      <w:sz w:val="16"/>
      <w:szCs w:val="16"/>
    </w:rPr>
  </w:style>
  <w:style w:type="character" w:customStyle="1" w:styleId="1f0">
    <w:name w:val="Схема документа Знак1"/>
    <w:uiPriority w:val="99"/>
    <w:semiHidden/>
    <w:rsid w:val="00032529"/>
    <w:rPr>
      <w:rFonts w:ascii="Tahoma" w:hAnsi="Tahoma" w:cs="Tahoma"/>
      <w:kern w:val="2"/>
      <w:sz w:val="16"/>
      <w:szCs w:val="16"/>
    </w:rPr>
  </w:style>
  <w:style w:type="character" w:customStyle="1" w:styleId="1f1">
    <w:name w:val="Верхний колонтитул Знак1"/>
    <w:uiPriority w:val="99"/>
    <w:semiHidden/>
    <w:rsid w:val="00032529"/>
    <w:rPr>
      <w:rFonts w:ascii="Times New Roman" w:hAnsi="Times New Roman" w:cs="Times New Roman"/>
      <w:kern w:val="2"/>
      <w:sz w:val="24"/>
      <w:szCs w:val="24"/>
    </w:rPr>
  </w:style>
  <w:style w:type="character" w:customStyle="1" w:styleId="1f2">
    <w:name w:val="Нижний колонтитул Знак1"/>
    <w:uiPriority w:val="99"/>
    <w:semiHidden/>
    <w:rsid w:val="00032529"/>
    <w:rPr>
      <w:rFonts w:ascii="Times New Roman" w:hAnsi="Times New Roman" w:cs="Times New Roman"/>
      <w:kern w:val="2"/>
      <w:sz w:val="24"/>
      <w:szCs w:val="24"/>
    </w:rPr>
  </w:style>
  <w:style w:type="character" w:customStyle="1" w:styleId="1f3">
    <w:name w:val="Тема примечания Знак1"/>
    <w:uiPriority w:val="99"/>
    <w:semiHidden/>
    <w:rsid w:val="00032529"/>
    <w:rPr>
      <w:rFonts w:ascii="Times New Roman" w:hAnsi="Times New Roman" w:cs="Times New Roman"/>
      <w:b/>
      <w:bCs/>
      <w:kern w:val="2"/>
      <w:sz w:val="20"/>
      <w:szCs w:val="20"/>
    </w:rPr>
  </w:style>
  <w:style w:type="character" w:customStyle="1" w:styleId="1f4">
    <w:name w:val="Подзаголовок Знак1"/>
    <w:uiPriority w:val="99"/>
    <w:rsid w:val="00032529"/>
    <w:rPr>
      <w:rFonts w:ascii="Cambria" w:hAnsi="Cambria" w:cs="Times New Roman"/>
      <w:i/>
      <w:iCs/>
      <w:color w:val="4F81BD"/>
      <w:spacing w:val="15"/>
      <w:kern w:val="2"/>
      <w:sz w:val="24"/>
      <w:szCs w:val="24"/>
    </w:rPr>
  </w:style>
  <w:style w:type="character" w:customStyle="1" w:styleId="214">
    <w:name w:val="Основной текст с отступом 2 Знак1"/>
    <w:uiPriority w:val="99"/>
    <w:semiHidden/>
    <w:rsid w:val="00032529"/>
    <w:rPr>
      <w:rFonts w:ascii="Times New Roman" w:hAnsi="Times New Roman" w:cs="Times New Roman"/>
      <w:kern w:val="2"/>
      <w:sz w:val="24"/>
      <w:szCs w:val="24"/>
    </w:rPr>
  </w:style>
  <w:style w:type="character" w:customStyle="1" w:styleId="312">
    <w:name w:val="Основной текст с отступом 3 Знак1"/>
    <w:uiPriority w:val="99"/>
    <w:semiHidden/>
    <w:rsid w:val="00032529"/>
    <w:rPr>
      <w:rFonts w:ascii="Times New Roman" w:hAnsi="Times New Roman" w:cs="Times New Roman"/>
      <w:kern w:val="2"/>
      <w:sz w:val="16"/>
      <w:szCs w:val="16"/>
    </w:rPr>
  </w:style>
  <w:style w:type="character" w:customStyle="1" w:styleId="1f5">
    <w:name w:val="Название Знак1"/>
    <w:uiPriority w:val="99"/>
    <w:rsid w:val="00032529"/>
    <w:rPr>
      <w:rFonts w:ascii="Cambria" w:hAnsi="Cambria" w:cs="Times New Roman"/>
      <w:color w:val="17365D"/>
      <w:spacing w:val="5"/>
      <w:kern w:val="28"/>
      <w:sz w:val="52"/>
      <w:szCs w:val="52"/>
    </w:rPr>
  </w:style>
  <w:style w:type="paragraph" w:customStyle="1" w:styleId="313">
    <w:name w:val="Основной текст 31"/>
    <w:basedOn w:val="a0"/>
    <w:uiPriority w:val="99"/>
    <w:rsid w:val="00032529"/>
    <w:pPr>
      <w:suppressAutoHyphens/>
      <w:spacing w:after="0" w:line="240" w:lineRule="auto"/>
      <w:jc w:val="both"/>
    </w:pPr>
    <w:rPr>
      <w:rFonts w:ascii="Arial" w:hAnsi="Arial" w:cs="Arial"/>
      <w:bCs/>
      <w:kern w:val="0"/>
      <w:sz w:val="26"/>
      <w:szCs w:val="28"/>
      <w:lang w:eastAsia="ar-SA"/>
    </w:rPr>
  </w:style>
  <w:style w:type="character" w:customStyle="1" w:styleId="plainlinks">
    <w:name w:val="plainlinks"/>
    <w:uiPriority w:val="99"/>
    <w:rsid w:val="00032529"/>
    <w:rPr>
      <w:rFonts w:cs="Times New Roman"/>
    </w:rPr>
  </w:style>
  <w:style w:type="character" w:customStyle="1" w:styleId="latitude">
    <w:name w:val="latitude"/>
    <w:uiPriority w:val="99"/>
    <w:rsid w:val="00032529"/>
    <w:rPr>
      <w:rFonts w:cs="Times New Roman"/>
    </w:rPr>
  </w:style>
  <w:style w:type="character" w:customStyle="1" w:styleId="longitude">
    <w:name w:val="longitude"/>
    <w:uiPriority w:val="99"/>
    <w:rsid w:val="00032529"/>
    <w:rPr>
      <w:rFonts w:cs="Times New Roman"/>
    </w:rPr>
  </w:style>
  <w:style w:type="character" w:customStyle="1" w:styleId="WW8Num39z4">
    <w:name w:val="WW8Num39z4"/>
    <w:uiPriority w:val="99"/>
    <w:rsid w:val="00032529"/>
    <w:rPr>
      <w:rFonts w:ascii="Courier New" w:hAnsi="Courier New"/>
    </w:rPr>
  </w:style>
  <w:style w:type="paragraph" w:customStyle="1" w:styleId="11Char">
    <w:name w:val="Знак1 Знак Знак Знак Знак Знак Знак Знак Знак1 Char"/>
    <w:basedOn w:val="a0"/>
    <w:uiPriority w:val="99"/>
    <w:rsid w:val="0007105B"/>
    <w:pPr>
      <w:spacing w:after="160" w:line="240" w:lineRule="exact"/>
    </w:pPr>
    <w:rPr>
      <w:rFonts w:ascii="Verdana" w:hAnsi="Verdana"/>
      <w:kern w:val="0"/>
      <w:sz w:val="20"/>
      <w:szCs w:val="20"/>
      <w:lang w:val="en-US"/>
    </w:rPr>
  </w:style>
  <w:style w:type="paragraph" w:customStyle="1" w:styleId="headertext">
    <w:name w:val="headertext"/>
    <w:basedOn w:val="a0"/>
    <w:uiPriority w:val="99"/>
    <w:rsid w:val="0007105B"/>
    <w:pPr>
      <w:spacing w:before="100" w:beforeAutospacing="1" w:after="100" w:afterAutospacing="1" w:line="240" w:lineRule="auto"/>
    </w:pPr>
    <w:rPr>
      <w:kern w:val="0"/>
      <w:lang w:eastAsia="ru-RU"/>
    </w:rPr>
  </w:style>
</w:styles>
</file>

<file path=word/webSettings.xml><?xml version="1.0" encoding="utf-8"?>
<w:webSettings xmlns:r="http://schemas.openxmlformats.org/officeDocument/2006/relationships" xmlns:w="http://schemas.openxmlformats.org/wordprocessingml/2006/main">
  <w:divs>
    <w:div w:id="889267501">
      <w:marLeft w:val="0"/>
      <w:marRight w:val="0"/>
      <w:marTop w:val="0"/>
      <w:marBottom w:val="0"/>
      <w:divBdr>
        <w:top w:val="none" w:sz="0" w:space="0" w:color="auto"/>
        <w:left w:val="none" w:sz="0" w:space="0" w:color="auto"/>
        <w:bottom w:val="none" w:sz="0" w:space="0" w:color="auto"/>
        <w:right w:val="none" w:sz="0" w:space="0" w:color="auto"/>
      </w:divBdr>
    </w:div>
    <w:div w:id="889267502">
      <w:marLeft w:val="0"/>
      <w:marRight w:val="0"/>
      <w:marTop w:val="0"/>
      <w:marBottom w:val="0"/>
      <w:divBdr>
        <w:top w:val="none" w:sz="0" w:space="0" w:color="auto"/>
        <w:left w:val="none" w:sz="0" w:space="0" w:color="auto"/>
        <w:bottom w:val="none" w:sz="0" w:space="0" w:color="auto"/>
        <w:right w:val="none" w:sz="0" w:space="0" w:color="auto"/>
      </w:divBdr>
    </w:div>
    <w:div w:id="889267503">
      <w:marLeft w:val="0"/>
      <w:marRight w:val="0"/>
      <w:marTop w:val="0"/>
      <w:marBottom w:val="0"/>
      <w:divBdr>
        <w:top w:val="none" w:sz="0" w:space="0" w:color="auto"/>
        <w:left w:val="none" w:sz="0" w:space="0" w:color="auto"/>
        <w:bottom w:val="none" w:sz="0" w:space="0" w:color="auto"/>
        <w:right w:val="none" w:sz="0" w:space="0" w:color="auto"/>
      </w:divBdr>
    </w:div>
    <w:div w:id="889267504">
      <w:marLeft w:val="0"/>
      <w:marRight w:val="0"/>
      <w:marTop w:val="0"/>
      <w:marBottom w:val="0"/>
      <w:divBdr>
        <w:top w:val="none" w:sz="0" w:space="0" w:color="auto"/>
        <w:left w:val="none" w:sz="0" w:space="0" w:color="auto"/>
        <w:bottom w:val="none" w:sz="0" w:space="0" w:color="auto"/>
        <w:right w:val="none" w:sz="0" w:space="0" w:color="auto"/>
      </w:divBdr>
    </w:div>
    <w:div w:id="889267505">
      <w:marLeft w:val="0"/>
      <w:marRight w:val="0"/>
      <w:marTop w:val="0"/>
      <w:marBottom w:val="0"/>
      <w:divBdr>
        <w:top w:val="none" w:sz="0" w:space="0" w:color="auto"/>
        <w:left w:val="none" w:sz="0" w:space="0" w:color="auto"/>
        <w:bottom w:val="none" w:sz="0" w:space="0" w:color="auto"/>
        <w:right w:val="none" w:sz="0" w:space="0" w:color="auto"/>
      </w:divBdr>
    </w:div>
    <w:div w:id="889267506">
      <w:marLeft w:val="0"/>
      <w:marRight w:val="0"/>
      <w:marTop w:val="0"/>
      <w:marBottom w:val="0"/>
      <w:divBdr>
        <w:top w:val="none" w:sz="0" w:space="0" w:color="auto"/>
        <w:left w:val="none" w:sz="0" w:space="0" w:color="auto"/>
        <w:bottom w:val="none" w:sz="0" w:space="0" w:color="auto"/>
        <w:right w:val="none" w:sz="0" w:space="0" w:color="auto"/>
      </w:divBdr>
    </w:div>
    <w:div w:id="889267507">
      <w:marLeft w:val="0"/>
      <w:marRight w:val="0"/>
      <w:marTop w:val="0"/>
      <w:marBottom w:val="0"/>
      <w:divBdr>
        <w:top w:val="none" w:sz="0" w:space="0" w:color="auto"/>
        <w:left w:val="none" w:sz="0" w:space="0" w:color="auto"/>
        <w:bottom w:val="none" w:sz="0" w:space="0" w:color="auto"/>
        <w:right w:val="none" w:sz="0" w:space="0" w:color="auto"/>
      </w:divBdr>
    </w:div>
    <w:div w:id="889267508">
      <w:marLeft w:val="0"/>
      <w:marRight w:val="0"/>
      <w:marTop w:val="0"/>
      <w:marBottom w:val="0"/>
      <w:divBdr>
        <w:top w:val="none" w:sz="0" w:space="0" w:color="auto"/>
        <w:left w:val="none" w:sz="0" w:space="0" w:color="auto"/>
        <w:bottom w:val="none" w:sz="0" w:space="0" w:color="auto"/>
        <w:right w:val="none" w:sz="0" w:space="0" w:color="auto"/>
      </w:divBdr>
    </w:div>
    <w:div w:id="889267509">
      <w:marLeft w:val="0"/>
      <w:marRight w:val="0"/>
      <w:marTop w:val="0"/>
      <w:marBottom w:val="0"/>
      <w:divBdr>
        <w:top w:val="none" w:sz="0" w:space="0" w:color="auto"/>
        <w:left w:val="none" w:sz="0" w:space="0" w:color="auto"/>
        <w:bottom w:val="none" w:sz="0" w:space="0" w:color="auto"/>
        <w:right w:val="none" w:sz="0" w:space="0" w:color="auto"/>
      </w:divBdr>
    </w:div>
    <w:div w:id="889267510">
      <w:marLeft w:val="0"/>
      <w:marRight w:val="0"/>
      <w:marTop w:val="0"/>
      <w:marBottom w:val="0"/>
      <w:divBdr>
        <w:top w:val="none" w:sz="0" w:space="0" w:color="auto"/>
        <w:left w:val="none" w:sz="0" w:space="0" w:color="auto"/>
        <w:bottom w:val="none" w:sz="0" w:space="0" w:color="auto"/>
        <w:right w:val="none" w:sz="0" w:space="0" w:color="auto"/>
      </w:divBdr>
    </w:div>
    <w:div w:id="8892675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8940B-991A-4110-A973-6C6E6827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34</Pages>
  <Words>12232</Words>
  <Characters>64527</Characters>
  <Application>Microsoft Office Word</Application>
  <DocSecurity>0</DocSecurity>
  <Lines>537</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Serezhka-Admin</cp:lastModifiedBy>
  <cp:revision>80</cp:revision>
  <cp:lastPrinted>2016-11-30T08:10:00Z</cp:lastPrinted>
  <dcterms:created xsi:type="dcterms:W3CDTF">2015-12-12T10:07:00Z</dcterms:created>
  <dcterms:modified xsi:type="dcterms:W3CDTF">2016-11-30T08:10:00Z</dcterms:modified>
</cp:coreProperties>
</file>